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174266" w:rsidRPr="00174266" w:rsidRDefault="00174266" w:rsidP="00174266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bCs/>
          <w:color w:val="000000"/>
          <w:lang w:eastAsia="pl-PL"/>
        </w:rPr>
      </w:pPr>
      <w:r w:rsidRPr="00174266"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- </w:t>
      </w:r>
      <w:bookmarkStart w:id="0" w:name="_GoBack"/>
      <w:r w:rsidRPr="00174266">
        <w:rPr>
          <w:rFonts w:ascii="Times New Roman" w:eastAsia="Georgia" w:hAnsi="Times New Roman" w:cs="Times New Roman"/>
          <w:b/>
          <w:bCs/>
          <w:color w:val="000000"/>
          <w:lang w:eastAsia="pl-PL"/>
        </w:rPr>
        <w:t xml:space="preserve">Potwierdzanie zawarcia umowy dzierżawy </w:t>
      </w:r>
      <w:bookmarkEnd w:id="0"/>
      <w:r w:rsidRPr="00174266">
        <w:rPr>
          <w:rFonts w:ascii="Times New Roman" w:eastAsia="Georgia" w:hAnsi="Times New Roman" w:cs="Times New Roman"/>
          <w:b/>
          <w:bCs/>
          <w:color w:val="000000"/>
          <w:lang w:eastAsia="pl-PL"/>
        </w:rPr>
        <w:t>–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C21BC" w:rsidRPr="006C21BC" w:rsidRDefault="00600EFA" w:rsidP="00174266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174266" w:rsidRPr="00174266">
        <w:rPr>
          <w:rFonts w:ascii="Times New Roman" w:hAnsi="Times New Roman" w:cs="Times New Roman"/>
          <w:color w:val="000000" w:themeColor="text1"/>
        </w:rPr>
        <w:t>potwierdzenia zawarcia umowy dzierżawy.</w:t>
      </w:r>
    </w:p>
    <w:p w:rsidR="00B10FFF" w:rsidRPr="006C21BC" w:rsidRDefault="00D24038" w:rsidP="00174266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ch -art. 6  ust. 1 lit. c RODO w związku z ustawą </w:t>
      </w:r>
      <w:r w:rsidR="00174266" w:rsidRPr="00174266">
        <w:rPr>
          <w:rFonts w:ascii="Times New Roman" w:hAnsi="Times New Roman" w:cs="Times New Roman"/>
          <w:color w:val="000000" w:themeColor="text1"/>
        </w:rPr>
        <w:t>z dnia 20 grudnia 1990 r. o ubezpieczeniu społecznym rolników.</w:t>
      </w:r>
    </w:p>
    <w:p w:rsidR="00174266" w:rsidRPr="00174266" w:rsidRDefault="00174266" w:rsidP="0017426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174266">
        <w:rPr>
          <w:rFonts w:ascii="Times New Roman" w:eastAsia="Times New Roman" w:hAnsi="Times New Roman" w:cs="Times New Roman"/>
          <w:color w:val="000000" w:themeColor="text1"/>
          <w:lang w:eastAsia="pl-PL"/>
        </w:rPr>
        <w:t>Dane mogą zostać ujawnione stronom postępowania oraz KRUS (Kasa Rolniczego Ubezpieczenia Społecznego). Ponadto dostęp do danych mogą mieć upoważnieni pracownicy firm, które świadczą usługi dla Administratora, z którymi Administrator zawarł umowy gwarantujące bezpieczeństwo Państwa danych (</w:t>
      </w:r>
      <w:proofErr w:type="spellStart"/>
      <w:r w:rsidRPr="00174266">
        <w:rPr>
          <w:rFonts w:ascii="Times New Roman" w:eastAsia="Times New Roman" w:hAnsi="Times New Roman" w:cs="Times New Roman"/>
          <w:color w:val="000000" w:themeColor="text1"/>
          <w:lang w:eastAsia="pl-PL"/>
        </w:rPr>
        <w:t>Radix</w:t>
      </w:r>
      <w:proofErr w:type="spellEnd"/>
      <w:r w:rsidRPr="001742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proofErr w:type="spellStart"/>
      <w:r w:rsidRPr="00174266">
        <w:rPr>
          <w:rFonts w:ascii="Times New Roman" w:eastAsia="Times New Roman" w:hAnsi="Times New Roman" w:cs="Times New Roman"/>
          <w:color w:val="000000" w:themeColor="text1"/>
          <w:lang w:eastAsia="pl-PL"/>
        </w:rPr>
        <w:t>Sp</w:t>
      </w:r>
      <w:proofErr w:type="spellEnd"/>
      <w:r w:rsidRPr="00174266">
        <w:rPr>
          <w:rFonts w:ascii="Times New Roman" w:eastAsia="Times New Roman" w:hAnsi="Times New Roman" w:cs="Times New Roman"/>
          <w:color w:val="000000" w:themeColor="text1"/>
          <w:lang w:eastAsia="pl-PL"/>
        </w:rPr>
        <w:t>, z o.o. z siedzibą w Gdańsku)</w:t>
      </w:r>
    </w:p>
    <w:p w:rsidR="006C21BC" w:rsidRPr="006C21BC" w:rsidRDefault="006C21BC" w:rsidP="00174266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</w:t>
      </w:r>
      <w:r w:rsidR="00BB550F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6C21BC">
        <w:rPr>
          <w:rFonts w:ascii="Times New Roman" w:eastAsia="Times New Roman" w:hAnsi="Times New Roman" w:cs="Times New Roman"/>
          <w:color w:val="000000" w:themeColor="text1"/>
          <w:lang w:eastAsia="pl-PL"/>
        </w:rPr>
        <w:t>” (</w:t>
      </w:r>
      <w:r w:rsidR="00BB550F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Pr="006C21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lat).</w:t>
      </w:r>
    </w:p>
    <w:p w:rsidR="000D360C" w:rsidRPr="006C21BC" w:rsidRDefault="000D360C" w:rsidP="006C21BC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6C21BC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6C21BC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174266" w:rsidRPr="00174266" w:rsidRDefault="00174266" w:rsidP="00174266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174266">
        <w:rPr>
          <w:rFonts w:ascii="Times New Roman" w:hAnsi="Times New Roman" w:cs="Times New Roman"/>
          <w:color w:val="000000" w:themeColor="text1"/>
        </w:rPr>
        <w:t>Podanie danych osobowych jest dobrowolne jednak konieczne aby zrealizować żądanie potwierdzenia umowy dzierżawy.</w:t>
      </w:r>
    </w:p>
    <w:p w:rsidR="00D24038" w:rsidRPr="006C21BC" w:rsidRDefault="00A91996" w:rsidP="00174266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F79FC49-B682-4462-89CE-AB6E5C1712BF}"/>
  </w:docVars>
  <w:rsids>
    <w:rsidRoot w:val="00B61211"/>
    <w:rsid w:val="000D360C"/>
    <w:rsid w:val="00174266"/>
    <w:rsid w:val="00197CB4"/>
    <w:rsid w:val="00224ACB"/>
    <w:rsid w:val="00233EB0"/>
    <w:rsid w:val="00252F52"/>
    <w:rsid w:val="00381E7A"/>
    <w:rsid w:val="003E2336"/>
    <w:rsid w:val="00414582"/>
    <w:rsid w:val="00472BC3"/>
    <w:rsid w:val="00554854"/>
    <w:rsid w:val="00600EFA"/>
    <w:rsid w:val="00651968"/>
    <w:rsid w:val="006A789F"/>
    <w:rsid w:val="006C05DA"/>
    <w:rsid w:val="006C21BC"/>
    <w:rsid w:val="006D4A60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E68F4"/>
    <w:rsid w:val="00D01C58"/>
    <w:rsid w:val="00D24038"/>
    <w:rsid w:val="00E40F13"/>
    <w:rsid w:val="00E95767"/>
    <w:rsid w:val="00EC6FC0"/>
    <w:rsid w:val="00ED1A86"/>
    <w:rsid w:val="00EE2143"/>
    <w:rsid w:val="00F13905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F79FC49-B682-4462-89CE-AB6E5C1712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2</cp:revision>
  <cp:lastPrinted>2018-05-11T08:19:00Z</cp:lastPrinted>
  <dcterms:created xsi:type="dcterms:W3CDTF">2023-01-17T08:40:00Z</dcterms:created>
  <dcterms:modified xsi:type="dcterms:W3CDTF">2023-01-17T08:40:00Z</dcterms:modified>
</cp:coreProperties>
</file>