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ACD" w:rsidRDefault="00CC1ACD" w:rsidP="00CC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ACD">
        <w:rPr>
          <w:rFonts w:ascii="Times New Roman" w:hAnsi="Times New Roman" w:cs="Times New Roman"/>
          <w:b/>
          <w:sz w:val="28"/>
          <w:szCs w:val="28"/>
        </w:rPr>
        <w:t>PLAN DZIAŁANIA</w:t>
      </w:r>
    </w:p>
    <w:p w:rsidR="00CC1ACD" w:rsidRDefault="00CC1ACD" w:rsidP="00CC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ACD">
        <w:rPr>
          <w:rFonts w:ascii="Times New Roman" w:hAnsi="Times New Roman" w:cs="Times New Roman"/>
          <w:b/>
          <w:sz w:val="28"/>
          <w:szCs w:val="28"/>
        </w:rPr>
        <w:t xml:space="preserve">NA RZECZ POPRAWY ZAPEWNIENIA DOSTĘPNOŚCI </w:t>
      </w:r>
    </w:p>
    <w:p w:rsidR="00CC1ACD" w:rsidRDefault="00CC1ACD" w:rsidP="00CC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ACD">
        <w:rPr>
          <w:rFonts w:ascii="Times New Roman" w:hAnsi="Times New Roman" w:cs="Times New Roman"/>
          <w:b/>
          <w:sz w:val="28"/>
          <w:szCs w:val="28"/>
        </w:rPr>
        <w:t xml:space="preserve">OSOBOM ZE SZCZEGÓLNYMI POTRZEBAMI </w:t>
      </w:r>
    </w:p>
    <w:p w:rsidR="00CC1ACD" w:rsidRDefault="00CC1ACD" w:rsidP="00CC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ACD">
        <w:rPr>
          <w:rFonts w:ascii="Times New Roman" w:hAnsi="Times New Roman" w:cs="Times New Roman"/>
          <w:b/>
          <w:sz w:val="28"/>
          <w:szCs w:val="28"/>
        </w:rPr>
        <w:t xml:space="preserve">NA LATA 2020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CC1ACD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:rsidR="00CC1ACD" w:rsidRDefault="00CC1ACD" w:rsidP="00CC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ACD" w:rsidRDefault="00CC1ACD" w:rsidP="00C52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353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4093"/>
        <w:gridCol w:w="2144"/>
        <w:gridCol w:w="4394"/>
        <w:gridCol w:w="2203"/>
      </w:tblGrid>
      <w:tr w:rsidR="00CC1ACD" w:rsidTr="00C52F5C">
        <w:trPr>
          <w:trHeight w:val="853"/>
        </w:trPr>
        <w:tc>
          <w:tcPr>
            <w:tcW w:w="704" w:type="dxa"/>
            <w:vAlign w:val="center"/>
          </w:tcPr>
          <w:p w:rsidR="00CC1ACD" w:rsidRPr="008604E0" w:rsidRDefault="00CC1ACD" w:rsidP="00CC1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4E0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4093" w:type="dxa"/>
            <w:vAlign w:val="center"/>
          </w:tcPr>
          <w:p w:rsidR="00CC1ACD" w:rsidRPr="008604E0" w:rsidRDefault="00CC1ACD" w:rsidP="00CC1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4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Zakres działań </w:t>
            </w:r>
          </w:p>
        </w:tc>
        <w:tc>
          <w:tcPr>
            <w:tcW w:w="2144" w:type="dxa"/>
            <w:vAlign w:val="center"/>
          </w:tcPr>
          <w:p w:rsidR="00CC1ACD" w:rsidRPr="008604E0" w:rsidRDefault="00CC1ACD" w:rsidP="00CC1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4E0">
              <w:rPr>
                <w:rFonts w:ascii="Times New Roman" w:hAnsi="Times New Roman" w:cs="Times New Roman"/>
                <w:b/>
                <w:sz w:val="28"/>
                <w:szCs w:val="28"/>
              </w:rPr>
              <w:t>Realizujący zadanie</w:t>
            </w:r>
          </w:p>
        </w:tc>
        <w:tc>
          <w:tcPr>
            <w:tcW w:w="4394" w:type="dxa"/>
            <w:vAlign w:val="center"/>
          </w:tcPr>
          <w:p w:rsidR="00CC1ACD" w:rsidRPr="008604E0" w:rsidRDefault="00CC1ACD" w:rsidP="00CC1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4E0">
              <w:rPr>
                <w:rFonts w:ascii="Times New Roman" w:hAnsi="Times New Roman" w:cs="Times New Roman"/>
                <w:b/>
                <w:sz w:val="28"/>
                <w:szCs w:val="28"/>
              </w:rPr>
              <w:t>Sposób realizacji</w:t>
            </w:r>
          </w:p>
        </w:tc>
        <w:tc>
          <w:tcPr>
            <w:tcW w:w="2203" w:type="dxa"/>
            <w:vAlign w:val="center"/>
          </w:tcPr>
          <w:p w:rsidR="00CC1ACD" w:rsidRPr="008604E0" w:rsidRDefault="00CC1ACD" w:rsidP="00CC1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4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Termin realizacji </w:t>
            </w:r>
          </w:p>
        </w:tc>
      </w:tr>
      <w:tr w:rsidR="00CC1ACD" w:rsidTr="00C52F5C">
        <w:tc>
          <w:tcPr>
            <w:tcW w:w="704" w:type="dxa"/>
          </w:tcPr>
          <w:p w:rsidR="00CC1ACD" w:rsidRPr="00C52F5C" w:rsidRDefault="00EE446A" w:rsidP="00CC1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225" w:rsidRPr="00C52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3" w:type="dxa"/>
          </w:tcPr>
          <w:p w:rsidR="00CC1ACD" w:rsidRPr="00C52F5C" w:rsidRDefault="00EB3478" w:rsidP="00C52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F5C">
              <w:rPr>
                <w:rFonts w:ascii="Times New Roman" w:hAnsi="Times New Roman" w:cs="Times New Roman"/>
                <w:sz w:val="28"/>
                <w:szCs w:val="28"/>
              </w:rPr>
              <w:t>Powołanie Koordynatora ds. dostępności Urzędu Gminy Osiek Jasielski</w:t>
            </w:r>
          </w:p>
        </w:tc>
        <w:tc>
          <w:tcPr>
            <w:tcW w:w="2144" w:type="dxa"/>
          </w:tcPr>
          <w:p w:rsidR="00CC1ACD" w:rsidRPr="00C52F5C" w:rsidRDefault="00EB3478" w:rsidP="00C52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C52F5C">
              <w:rPr>
                <w:rFonts w:ascii="Times New Roman" w:hAnsi="Times New Roman" w:cs="Times New Roman"/>
                <w:sz w:val="28"/>
                <w:szCs w:val="24"/>
              </w:rPr>
              <w:t xml:space="preserve">Wójt Gminy </w:t>
            </w:r>
          </w:p>
        </w:tc>
        <w:tc>
          <w:tcPr>
            <w:tcW w:w="4394" w:type="dxa"/>
          </w:tcPr>
          <w:p w:rsidR="00CC1ACD" w:rsidRPr="00C52F5C" w:rsidRDefault="00EB3478" w:rsidP="00C52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C52F5C">
              <w:rPr>
                <w:rFonts w:ascii="Times New Roman" w:hAnsi="Times New Roman" w:cs="Times New Roman"/>
                <w:sz w:val="28"/>
                <w:szCs w:val="24"/>
              </w:rPr>
              <w:t xml:space="preserve">wydanie zarządzenia </w:t>
            </w:r>
          </w:p>
        </w:tc>
        <w:tc>
          <w:tcPr>
            <w:tcW w:w="2203" w:type="dxa"/>
          </w:tcPr>
          <w:p w:rsidR="00CC1ACD" w:rsidRPr="00C52F5C" w:rsidRDefault="00EB3478" w:rsidP="00C52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C52F5C">
              <w:rPr>
                <w:rFonts w:ascii="Times New Roman" w:hAnsi="Times New Roman" w:cs="Times New Roman"/>
                <w:sz w:val="28"/>
                <w:szCs w:val="24"/>
              </w:rPr>
              <w:t>w</w:t>
            </w:r>
            <w:r w:rsidR="009F1F5A" w:rsidRPr="00C52F5C">
              <w:rPr>
                <w:rFonts w:ascii="Times New Roman" w:hAnsi="Times New Roman" w:cs="Times New Roman"/>
                <w:sz w:val="28"/>
                <w:szCs w:val="24"/>
              </w:rPr>
              <w:t>rzesień 2021</w:t>
            </w:r>
            <w:r w:rsidRPr="00C52F5C">
              <w:rPr>
                <w:rFonts w:ascii="Times New Roman" w:hAnsi="Times New Roman" w:cs="Times New Roman"/>
                <w:sz w:val="28"/>
                <w:szCs w:val="24"/>
              </w:rPr>
              <w:t xml:space="preserve"> r. </w:t>
            </w:r>
          </w:p>
        </w:tc>
      </w:tr>
      <w:tr w:rsidR="00CC1ACD" w:rsidTr="00C52F5C">
        <w:tc>
          <w:tcPr>
            <w:tcW w:w="704" w:type="dxa"/>
          </w:tcPr>
          <w:p w:rsidR="00CC1ACD" w:rsidRPr="00C52F5C" w:rsidRDefault="00EE446A" w:rsidP="00CC1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F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1225" w:rsidRPr="00C52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3" w:type="dxa"/>
          </w:tcPr>
          <w:p w:rsidR="00CC1ACD" w:rsidRPr="00C52F5C" w:rsidRDefault="00EE446A" w:rsidP="00C52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F5C">
              <w:rPr>
                <w:rFonts w:ascii="Times New Roman" w:hAnsi="Times New Roman" w:cs="Times New Roman"/>
                <w:sz w:val="28"/>
                <w:szCs w:val="28"/>
              </w:rPr>
              <w:t>Powołanie Zespołu do spraw dostępności</w:t>
            </w:r>
          </w:p>
        </w:tc>
        <w:tc>
          <w:tcPr>
            <w:tcW w:w="2144" w:type="dxa"/>
          </w:tcPr>
          <w:p w:rsidR="00CC1ACD" w:rsidRPr="00C52F5C" w:rsidRDefault="00EE446A" w:rsidP="00C52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C52F5C">
              <w:rPr>
                <w:rFonts w:ascii="Times New Roman" w:hAnsi="Times New Roman" w:cs="Times New Roman"/>
                <w:sz w:val="28"/>
                <w:szCs w:val="24"/>
              </w:rPr>
              <w:t xml:space="preserve">Wójt Gminy </w:t>
            </w:r>
          </w:p>
        </w:tc>
        <w:tc>
          <w:tcPr>
            <w:tcW w:w="4394" w:type="dxa"/>
          </w:tcPr>
          <w:p w:rsidR="00CC1ACD" w:rsidRPr="00C52F5C" w:rsidRDefault="00EE446A" w:rsidP="00C52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F5C">
              <w:rPr>
                <w:rFonts w:ascii="Times New Roman" w:hAnsi="Times New Roman" w:cs="Times New Roman"/>
                <w:sz w:val="28"/>
                <w:szCs w:val="24"/>
              </w:rPr>
              <w:t>wydanie zarządzenia</w:t>
            </w:r>
          </w:p>
        </w:tc>
        <w:tc>
          <w:tcPr>
            <w:tcW w:w="2203" w:type="dxa"/>
          </w:tcPr>
          <w:p w:rsidR="00CC1ACD" w:rsidRPr="00C52F5C" w:rsidRDefault="00FA1225" w:rsidP="00C52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C52F5C">
              <w:rPr>
                <w:rFonts w:ascii="Times New Roman" w:hAnsi="Times New Roman" w:cs="Times New Roman"/>
                <w:sz w:val="28"/>
                <w:szCs w:val="24"/>
              </w:rPr>
              <w:t>g</w:t>
            </w:r>
            <w:r w:rsidR="00EE446A" w:rsidRPr="00C52F5C">
              <w:rPr>
                <w:rFonts w:ascii="Times New Roman" w:hAnsi="Times New Roman" w:cs="Times New Roman"/>
                <w:sz w:val="28"/>
                <w:szCs w:val="24"/>
              </w:rPr>
              <w:t xml:space="preserve">rudzień </w:t>
            </w:r>
            <w:r w:rsidR="009F1F5A" w:rsidRPr="00C52F5C">
              <w:rPr>
                <w:rFonts w:ascii="Times New Roman" w:hAnsi="Times New Roman" w:cs="Times New Roman"/>
                <w:sz w:val="28"/>
                <w:szCs w:val="24"/>
              </w:rPr>
              <w:t>2021</w:t>
            </w:r>
            <w:r w:rsidR="00EE446A" w:rsidRPr="00C52F5C">
              <w:rPr>
                <w:rFonts w:ascii="Times New Roman" w:hAnsi="Times New Roman" w:cs="Times New Roman"/>
                <w:sz w:val="28"/>
                <w:szCs w:val="24"/>
              </w:rPr>
              <w:t xml:space="preserve"> r.</w:t>
            </w:r>
          </w:p>
        </w:tc>
      </w:tr>
      <w:tr w:rsidR="00CC1ACD" w:rsidTr="00C52F5C">
        <w:tc>
          <w:tcPr>
            <w:tcW w:w="704" w:type="dxa"/>
          </w:tcPr>
          <w:p w:rsidR="00CC1ACD" w:rsidRPr="00C52F5C" w:rsidRDefault="00EE446A" w:rsidP="00CC1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F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1225" w:rsidRPr="00C52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3" w:type="dxa"/>
          </w:tcPr>
          <w:p w:rsidR="00CC1ACD" w:rsidRPr="00C52F5C" w:rsidRDefault="000F47FF" w:rsidP="00C52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F5C">
              <w:rPr>
                <w:rFonts w:ascii="Times New Roman" w:hAnsi="Times New Roman" w:cs="Times New Roman"/>
                <w:sz w:val="28"/>
                <w:szCs w:val="28"/>
              </w:rPr>
              <w:t xml:space="preserve">Przygotowanie </w:t>
            </w:r>
            <w:r w:rsidR="00EE446A" w:rsidRPr="00C52F5C">
              <w:rPr>
                <w:rFonts w:ascii="Times New Roman" w:hAnsi="Times New Roman" w:cs="Times New Roman"/>
                <w:sz w:val="28"/>
                <w:szCs w:val="28"/>
              </w:rPr>
              <w:t>deklaracji dostępności</w:t>
            </w:r>
          </w:p>
        </w:tc>
        <w:tc>
          <w:tcPr>
            <w:tcW w:w="2144" w:type="dxa"/>
          </w:tcPr>
          <w:p w:rsidR="00CC1ACD" w:rsidRPr="00C52F5C" w:rsidRDefault="005C4B66" w:rsidP="00C52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C52F5C">
              <w:rPr>
                <w:rFonts w:ascii="Times New Roman" w:hAnsi="Times New Roman" w:cs="Times New Roman"/>
                <w:sz w:val="28"/>
                <w:szCs w:val="24"/>
              </w:rPr>
              <w:t xml:space="preserve">Zespół do spraw dostępności </w:t>
            </w:r>
          </w:p>
        </w:tc>
        <w:tc>
          <w:tcPr>
            <w:tcW w:w="4394" w:type="dxa"/>
          </w:tcPr>
          <w:p w:rsidR="00CC1ACD" w:rsidRPr="00C52F5C" w:rsidRDefault="000F47FF" w:rsidP="00C52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C52F5C">
              <w:rPr>
                <w:rFonts w:ascii="Times New Roman" w:hAnsi="Times New Roman" w:cs="Times New Roman"/>
                <w:sz w:val="28"/>
                <w:szCs w:val="24"/>
              </w:rPr>
              <w:t>p</w:t>
            </w:r>
            <w:r w:rsidR="00FA1225" w:rsidRPr="00C52F5C">
              <w:rPr>
                <w:rFonts w:ascii="Times New Roman" w:hAnsi="Times New Roman" w:cs="Times New Roman"/>
                <w:sz w:val="28"/>
                <w:szCs w:val="24"/>
              </w:rPr>
              <w:t xml:space="preserve">ublikacja na stronach internetowych urzędu </w:t>
            </w:r>
          </w:p>
        </w:tc>
        <w:tc>
          <w:tcPr>
            <w:tcW w:w="2203" w:type="dxa"/>
          </w:tcPr>
          <w:p w:rsidR="00CC1ACD" w:rsidRPr="00C52F5C" w:rsidRDefault="00FA1225" w:rsidP="00C52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C52F5C">
              <w:rPr>
                <w:rFonts w:ascii="Times New Roman" w:hAnsi="Times New Roman" w:cs="Times New Roman"/>
                <w:sz w:val="28"/>
                <w:szCs w:val="24"/>
              </w:rPr>
              <w:t>styczeń 202</w:t>
            </w:r>
            <w:r w:rsidR="009F1F5A" w:rsidRPr="00C52F5C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C52F5C">
              <w:rPr>
                <w:rFonts w:ascii="Times New Roman" w:hAnsi="Times New Roman" w:cs="Times New Roman"/>
                <w:sz w:val="28"/>
                <w:szCs w:val="24"/>
              </w:rPr>
              <w:t xml:space="preserve"> r.</w:t>
            </w:r>
          </w:p>
        </w:tc>
      </w:tr>
      <w:tr w:rsidR="00CC1ACD" w:rsidTr="00C52F5C">
        <w:tc>
          <w:tcPr>
            <w:tcW w:w="704" w:type="dxa"/>
          </w:tcPr>
          <w:p w:rsidR="00CC1ACD" w:rsidRPr="00C52F5C" w:rsidRDefault="00FA1225" w:rsidP="00CC1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F5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93" w:type="dxa"/>
          </w:tcPr>
          <w:p w:rsidR="00CC1ACD" w:rsidRPr="00C52F5C" w:rsidRDefault="008604E0" w:rsidP="00C52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F5C">
              <w:rPr>
                <w:rFonts w:ascii="Times New Roman" w:hAnsi="Times New Roman" w:cs="Times New Roman"/>
                <w:sz w:val="28"/>
                <w:szCs w:val="28"/>
              </w:rPr>
              <w:t>Analiza dostę</w:t>
            </w:r>
            <w:r w:rsidR="00FA1225" w:rsidRPr="00C52F5C">
              <w:rPr>
                <w:rFonts w:ascii="Times New Roman" w:hAnsi="Times New Roman" w:cs="Times New Roman"/>
                <w:sz w:val="28"/>
                <w:szCs w:val="28"/>
              </w:rPr>
              <w:t>pności architektonicznej</w:t>
            </w:r>
            <w:r w:rsidRPr="00C52F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03D35" w:rsidRPr="00C52F5C">
              <w:rPr>
                <w:rFonts w:ascii="Times New Roman" w:hAnsi="Times New Roman" w:cs="Times New Roman"/>
                <w:sz w:val="28"/>
                <w:szCs w:val="28"/>
              </w:rPr>
              <w:t xml:space="preserve">cyfrowej i </w:t>
            </w:r>
            <w:proofErr w:type="spellStart"/>
            <w:r w:rsidR="000F47FF" w:rsidRPr="00C52F5C">
              <w:rPr>
                <w:rFonts w:ascii="Times New Roman" w:hAnsi="Times New Roman" w:cs="Times New Roman"/>
                <w:sz w:val="28"/>
                <w:szCs w:val="28"/>
              </w:rPr>
              <w:t>informacyjno</w:t>
            </w:r>
            <w:proofErr w:type="spellEnd"/>
            <w:r w:rsidR="00A03D35" w:rsidRPr="00C52F5C">
              <w:rPr>
                <w:rFonts w:ascii="Times New Roman" w:hAnsi="Times New Roman" w:cs="Times New Roman"/>
                <w:sz w:val="28"/>
                <w:szCs w:val="28"/>
              </w:rPr>
              <w:t xml:space="preserve"> – komunikacyjnej </w:t>
            </w:r>
            <w:r w:rsidR="00FA1225" w:rsidRPr="00C52F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2F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44" w:type="dxa"/>
          </w:tcPr>
          <w:p w:rsidR="00CC1ACD" w:rsidRPr="00C52F5C" w:rsidRDefault="00A03D35" w:rsidP="00C52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F5C">
              <w:rPr>
                <w:rFonts w:ascii="Times New Roman" w:hAnsi="Times New Roman" w:cs="Times New Roman"/>
                <w:sz w:val="28"/>
                <w:szCs w:val="24"/>
              </w:rPr>
              <w:t>Zespół do spraw dostępności</w:t>
            </w:r>
          </w:p>
        </w:tc>
        <w:tc>
          <w:tcPr>
            <w:tcW w:w="4394" w:type="dxa"/>
          </w:tcPr>
          <w:p w:rsidR="00CC1ACD" w:rsidRPr="00C52F5C" w:rsidRDefault="00442CA6" w:rsidP="00C52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F5C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A03D35" w:rsidRPr="00C52F5C">
              <w:rPr>
                <w:rFonts w:ascii="Times New Roman" w:hAnsi="Times New Roman" w:cs="Times New Roman"/>
                <w:sz w:val="28"/>
                <w:szCs w:val="28"/>
              </w:rPr>
              <w:t xml:space="preserve">orównanie </w:t>
            </w:r>
            <w:r w:rsidR="00773383" w:rsidRPr="00C52F5C">
              <w:rPr>
                <w:rFonts w:ascii="Times New Roman" w:hAnsi="Times New Roman" w:cs="Times New Roman"/>
                <w:sz w:val="28"/>
                <w:szCs w:val="28"/>
              </w:rPr>
              <w:t xml:space="preserve">aktualnych rozwiązań </w:t>
            </w:r>
            <w:r w:rsidRPr="00C52F5C"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="00FA0FB7" w:rsidRPr="00C52F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52F5C">
              <w:rPr>
                <w:rFonts w:ascii="Times New Roman" w:hAnsi="Times New Roman" w:cs="Times New Roman"/>
                <w:sz w:val="28"/>
                <w:szCs w:val="28"/>
              </w:rPr>
              <w:t xml:space="preserve">obowiązującymi wymogami </w:t>
            </w:r>
          </w:p>
        </w:tc>
        <w:tc>
          <w:tcPr>
            <w:tcW w:w="2203" w:type="dxa"/>
          </w:tcPr>
          <w:p w:rsidR="00CC1ACD" w:rsidRPr="00C52F5C" w:rsidRDefault="00442CA6" w:rsidP="00C52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F5C">
              <w:rPr>
                <w:rFonts w:ascii="Times New Roman" w:hAnsi="Times New Roman" w:cs="Times New Roman"/>
                <w:sz w:val="28"/>
                <w:szCs w:val="28"/>
              </w:rPr>
              <w:t xml:space="preserve">styczeń </w:t>
            </w:r>
            <w:r w:rsidR="009F1F5A" w:rsidRPr="00C52F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C52F5C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</w:tr>
      <w:tr w:rsidR="00CC1ACD" w:rsidTr="00C52F5C">
        <w:tc>
          <w:tcPr>
            <w:tcW w:w="704" w:type="dxa"/>
          </w:tcPr>
          <w:p w:rsidR="00CC1ACD" w:rsidRPr="00C52F5C" w:rsidRDefault="00442CA6" w:rsidP="00CC1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F5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93" w:type="dxa"/>
          </w:tcPr>
          <w:p w:rsidR="00CC1ACD" w:rsidRPr="00C52F5C" w:rsidRDefault="00442CA6" w:rsidP="00C52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F5C">
              <w:rPr>
                <w:rFonts w:ascii="Times New Roman" w:hAnsi="Times New Roman" w:cs="Times New Roman"/>
                <w:sz w:val="28"/>
                <w:szCs w:val="28"/>
              </w:rPr>
              <w:t>Prz</w:t>
            </w:r>
            <w:r w:rsidR="00FA0FB7" w:rsidRPr="00C52F5C">
              <w:rPr>
                <w:rFonts w:ascii="Times New Roman" w:hAnsi="Times New Roman" w:cs="Times New Roman"/>
                <w:sz w:val="28"/>
                <w:szCs w:val="28"/>
              </w:rPr>
              <w:t xml:space="preserve">ygotowanie możliwego do realizacji planu dostosowania budynków urzędu gminy dla osób ze szczególnymi potrzebami </w:t>
            </w:r>
          </w:p>
        </w:tc>
        <w:tc>
          <w:tcPr>
            <w:tcW w:w="2144" w:type="dxa"/>
          </w:tcPr>
          <w:p w:rsidR="00CC1ACD" w:rsidRPr="00C52F5C" w:rsidRDefault="00FA0FB7" w:rsidP="00C52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F5C">
              <w:rPr>
                <w:rFonts w:ascii="Times New Roman" w:hAnsi="Times New Roman" w:cs="Times New Roman"/>
                <w:sz w:val="28"/>
                <w:szCs w:val="24"/>
              </w:rPr>
              <w:t>Zespół do spraw dostępności</w:t>
            </w:r>
          </w:p>
        </w:tc>
        <w:tc>
          <w:tcPr>
            <w:tcW w:w="4394" w:type="dxa"/>
          </w:tcPr>
          <w:p w:rsidR="00CC1ACD" w:rsidRPr="00C52F5C" w:rsidRDefault="00FA0FB7" w:rsidP="00C52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F5C">
              <w:rPr>
                <w:rFonts w:ascii="Times New Roman" w:hAnsi="Times New Roman" w:cs="Times New Roman"/>
                <w:sz w:val="28"/>
                <w:szCs w:val="28"/>
              </w:rPr>
              <w:t xml:space="preserve">tam, gdzie istnieje możliwość przeprowadzenia realnych zmian zaplanować grafik działań, </w:t>
            </w:r>
            <w:r w:rsidR="009F1F5A" w:rsidRPr="00C52F5C">
              <w:rPr>
                <w:rFonts w:ascii="Times New Roman" w:hAnsi="Times New Roman" w:cs="Times New Roman"/>
                <w:sz w:val="28"/>
                <w:szCs w:val="28"/>
              </w:rPr>
              <w:t>natomiast gdy z przyczyn niezależnych, technicznych lub prawnych, urząd nie będzie w stanie zapewnić dostępności osobie ze szczególnymi potrzebam</w:t>
            </w:r>
            <w:r w:rsidR="00C52F5C">
              <w:rPr>
                <w:rFonts w:ascii="Times New Roman" w:hAnsi="Times New Roman" w:cs="Times New Roman"/>
                <w:sz w:val="28"/>
                <w:szCs w:val="28"/>
              </w:rPr>
              <w:t>i, zapewnić dostęp alternatywny</w:t>
            </w:r>
            <w:r w:rsidRPr="00C52F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03" w:type="dxa"/>
          </w:tcPr>
          <w:p w:rsidR="00CC1ACD" w:rsidRPr="00C52F5C" w:rsidRDefault="00FA0FB7" w:rsidP="00C52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F5C">
              <w:rPr>
                <w:rFonts w:ascii="Times New Roman" w:hAnsi="Times New Roman" w:cs="Times New Roman"/>
                <w:sz w:val="28"/>
                <w:szCs w:val="28"/>
              </w:rPr>
              <w:t>luty –</w:t>
            </w:r>
            <w:r w:rsidR="009F1F5A" w:rsidRPr="00C52F5C">
              <w:rPr>
                <w:rFonts w:ascii="Times New Roman" w:hAnsi="Times New Roman" w:cs="Times New Roman"/>
                <w:sz w:val="28"/>
                <w:szCs w:val="28"/>
              </w:rPr>
              <w:t xml:space="preserve"> marzec 2021</w:t>
            </w:r>
            <w:r w:rsidRPr="00C52F5C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</w:tr>
      <w:tr w:rsidR="00CC1ACD" w:rsidTr="00C52F5C">
        <w:tc>
          <w:tcPr>
            <w:tcW w:w="704" w:type="dxa"/>
          </w:tcPr>
          <w:p w:rsidR="00CC1ACD" w:rsidRPr="00C52F5C" w:rsidRDefault="00FA0FB7" w:rsidP="00CC1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F5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93" w:type="dxa"/>
          </w:tcPr>
          <w:p w:rsidR="00CC1ACD" w:rsidRPr="00C52F5C" w:rsidRDefault="009F1F5A" w:rsidP="00C52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F5C">
              <w:rPr>
                <w:rFonts w:ascii="Times New Roman" w:hAnsi="Times New Roman" w:cs="Times New Roman"/>
                <w:sz w:val="28"/>
                <w:szCs w:val="28"/>
              </w:rPr>
              <w:t>Sporządzenie raportu o stanie zapewniania dostępności oso</w:t>
            </w:r>
            <w:r w:rsidR="00C52F5C">
              <w:rPr>
                <w:rFonts w:ascii="Times New Roman" w:hAnsi="Times New Roman" w:cs="Times New Roman"/>
                <w:sz w:val="28"/>
                <w:szCs w:val="28"/>
              </w:rPr>
              <w:t>bom ze szczególnymi potrzebami</w:t>
            </w:r>
          </w:p>
        </w:tc>
        <w:tc>
          <w:tcPr>
            <w:tcW w:w="2144" w:type="dxa"/>
          </w:tcPr>
          <w:p w:rsidR="00CC1ACD" w:rsidRPr="00C52F5C" w:rsidRDefault="009F1F5A" w:rsidP="00C52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F5C">
              <w:rPr>
                <w:rFonts w:ascii="Times New Roman" w:hAnsi="Times New Roman" w:cs="Times New Roman"/>
                <w:sz w:val="28"/>
                <w:szCs w:val="28"/>
              </w:rPr>
              <w:t xml:space="preserve">Koordynator do spraw dostępności </w:t>
            </w:r>
          </w:p>
        </w:tc>
        <w:tc>
          <w:tcPr>
            <w:tcW w:w="4394" w:type="dxa"/>
          </w:tcPr>
          <w:p w:rsidR="00CC1ACD" w:rsidRPr="00C52F5C" w:rsidRDefault="00C52F5C" w:rsidP="00C52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F5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9F1F5A" w:rsidRPr="00C52F5C">
              <w:rPr>
                <w:rFonts w:ascii="Times New Roman" w:hAnsi="Times New Roman" w:cs="Times New Roman"/>
                <w:sz w:val="28"/>
                <w:szCs w:val="28"/>
              </w:rPr>
              <w:t xml:space="preserve">a podstawie zgromadzonych przez Zespół informacji przedstawienie aktualnego </w:t>
            </w:r>
            <w:r w:rsidRPr="00C52F5C">
              <w:rPr>
                <w:rFonts w:ascii="Times New Roman" w:hAnsi="Times New Roman" w:cs="Times New Roman"/>
                <w:sz w:val="28"/>
                <w:szCs w:val="28"/>
              </w:rPr>
              <w:t xml:space="preserve">stanu </w:t>
            </w:r>
            <w:r w:rsidR="009F1F5A" w:rsidRPr="00C52F5C">
              <w:rPr>
                <w:rFonts w:ascii="Times New Roman" w:hAnsi="Times New Roman" w:cs="Times New Roman"/>
                <w:sz w:val="28"/>
                <w:szCs w:val="28"/>
              </w:rPr>
              <w:t xml:space="preserve">przygotowania urzędu do obsługi osób ze szczególnymi potrzebami </w:t>
            </w:r>
          </w:p>
        </w:tc>
        <w:tc>
          <w:tcPr>
            <w:tcW w:w="2203" w:type="dxa"/>
          </w:tcPr>
          <w:p w:rsidR="00CC1ACD" w:rsidRPr="00C52F5C" w:rsidRDefault="009F1F5A" w:rsidP="00C52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F5C">
              <w:rPr>
                <w:rFonts w:ascii="Times New Roman" w:hAnsi="Times New Roman" w:cs="Times New Roman"/>
                <w:sz w:val="28"/>
                <w:szCs w:val="28"/>
              </w:rPr>
              <w:t xml:space="preserve">marzec  2021 r. </w:t>
            </w:r>
          </w:p>
        </w:tc>
      </w:tr>
      <w:tr w:rsidR="009F1F5A" w:rsidTr="00C52F5C">
        <w:tc>
          <w:tcPr>
            <w:tcW w:w="704" w:type="dxa"/>
          </w:tcPr>
          <w:p w:rsidR="009F1F5A" w:rsidRPr="00C52F5C" w:rsidRDefault="009F1F5A" w:rsidP="009F1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F5C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4093" w:type="dxa"/>
          </w:tcPr>
          <w:p w:rsidR="009F1F5A" w:rsidRPr="00C52F5C" w:rsidRDefault="009F1F5A" w:rsidP="00C52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F5C">
              <w:rPr>
                <w:rFonts w:ascii="Times New Roman" w:hAnsi="Times New Roman" w:cs="Times New Roman"/>
                <w:sz w:val="28"/>
                <w:szCs w:val="28"/>
              </w:rPr>
              <w:t>Monitorowanie działań mających na celu zwiększenie dostępności urzędu dla osób ze szczególnymi potrzebami.</w:t>
            </w:r>
          </w:p>
        </w:tc>
        <w:tc>
          <w:tcPr>
            <w:tcW w:w="2144" w:type="dxa"/>
          </w:tcPr>
          <w:p w:rsidR="009F1F5A" w:rsidRPr="00C52F5C" w:rsidRDefault="009F1F5A" w:rsidP="00C52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F5C">
              <w:rPr>
                <w:rFonts w:ascii="Times New Roman" w:hAnsi="Times New Roman" w:cs="Times New Roman"/>
                <w:sz w:val="28"/>
                <w:szCs w:val="28"/>
              </w:rPr>
              <w:t>Koordynator do spraw dostępności i </w:t>
            </w:r>
            <w:r w:rsidRPr="00C52F5C">
              <w:rPr>
                <w:rFonts w:ascii="Times New Roman" w:hAnsi="Times New Roman" w:cs="Times New Roman"/>
                <w:sz w:val="28"/>
                <w:szCs w:val="24"/>
              </w:rPr>
              <w:t>Zespół do spraw dostępności</w:t>
            </w:r>
          </w:p>
        </w:tc>
        <w:tc>
          <w:tcPr>
            <w:tcW w:w="4394" w:type="dxa"/>
          </w:tcPr>
          <w:p w:rsidR="009F1F5A" w:rsidRPr="00C52F5C" w:rsidRDefault="00C52F5C" w:rsidP="00C52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F5C">
              <w:rPr>
                <w:rFonts w:ascii="Times New Roman" w:hAnsi="Times New Roman" w:cs="Times New Roman"/>
                <w:sz w:val="28"/>
                <w:szCs w:val="28"/>
              </w:rPr>
              <w:t>cok</w:t>
            </w:r>
            <w:r w:rsidR="009F1F5A" w:rsidRPr="00C52F5C">
              <w:rPr>
                <w:rFonts w:ascii="Times New Roman" w:hAnsi="Times New Roman" w:cs="Times New Roman"/>
                <w:sz w:val="28"/>
                <w:szCs w:val="28"/>
              </w:rPr>
              <w:t xml:space="preserve">wartalna analiza postępów realizacji planu </w:t>
            </w:r>
          </w:p>
        </w:tc>
        <w:tc>
          <w:tcPr>
            <w:tcW w:w="2203" w:type="dxa"/>
          </w:tcPr>
          <w:p w:rsidR="009F1F5A" w:rsidRPr="00C52F5C" w:rsidRDefault="00C52F5C" w:rsidP="00C52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F5C">
              <w:rPr>
                <w:rFonts w:ascii="Times New Roman" w:hAnsi="Times New Roman" w:cs="Times New Roman"/>
                <w:sz w:val="28"/>
                <w:szCs w:val="28"/>
              </w:rPr>
              <w:t xml:space="preserve">ostatni dzień kwartału </w:t>
            </w:r>
          </w:p>
        </w:tc>
      </w:tr>
    </w:tbl>
    <w:p w:rsidR="00CC1ACD" w:rsidRPr="00CC1ACD" w:rsidRDefault="00CC1ACD" w:rsidP="00CC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ACD" w:rsidRPr="00CC1ACD" w:rsidRDefault="00CC1ACD" w:rsidP="00CC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E7B" w:rsidRDefault="00BD7E7B" w:rsidP="00BD7E7B">
      <w:pPr>
        <w:spacing w:after="0" w:line="276" w:lineRule="auto"/>
      </w:pPr>
    </w:p>
    <w:p w:rsidR="00045032" w:rsidRDefault="00BD7E7B" w:rsidP="00BD7E7B">
      <w:pPr>
        <w:spacing w:after="0" w:line="276" w:lineRule="auto"/>
        <w:ind w:left="6946" w:firstLine="15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Zatwierdzam</w:t>
      </w:r>
    </w:p>
    <w:p w:rsidR="00BD7E7B" w:rsidRDefault="00BD7E7B" w:rsidP="00BD7E7B">
      <w:pPr>
        <w:spacing w:after="0" w:line="276" w:lineRule="auto"/>
        <w:ind w:left="6946" w:firstLine="1559"/>
        <w:rPr>
          <w:rFonts w:ascii="Times New Roman" w:hAnsi="Times New Roman" w:cs="Times New Roman"/>
          <w:sz w:val="24"/>
          <w:szCs w:val="24"/>
        </w:rPr>
      </w:pPr>
    </w:p>
    <w:p w:rsidR="00BD7E7B" w:rsidRDefault="00BD7E7B" w:rsidP="00BD7E7B">
      <w:pPr>
        <w:spacing w:after="0" w:line="276" w:lineRule="auto"/>
        <w:ind w:left="6946"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Andrzej Stachurski </w:t>
      </w:r>
    </w:p>
    <w:p w:rsidR="00BD7E7B" w:rsidRPr="00045032" w:rsidRDefault="00BD7E7B" w:rsidP="00BD7E7B">
      <w:pPr>
        <w:spacing w:after="0" w:line="276" w:lineRule="auto"/>
        <w:ind w:left="6946" w:firstLine="15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</w:t>
      </w:r>
    </w:p>
    <w:sectPr w:rsidR="00BD7E7B" w:rsidRPr="00045032" w:rsidSect="00CC1A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CD"/>
    <w:rsid w:val="00045032"/>
    <w:rsid w:val="000F47FF"/>
    <w:rsid w:val="002C7213"/>
    <w:rsid w:val="00442CA6"/>
    <w:rsid w:val="004957C8"/>
    <w:rsid w:val="005C4B66"/>
    <w:rsid w:val="00773383"/>
    <w:rsid w:val="00793994"/>
    <w:rsid w:val="008604E0"/>
    <w:rsid w:val="009651CF"/>
    <w:rsid w:val="009F1F5A"/>
    <w:rsid w:val="00A03D35"/>
    <w:rsid w:val="00BD7E7B"/>
    <w:rsid w:val="00C52F5C"/>
    <w:rsid w:val="00CC1ACD"/>
    <w:rsid w:val="00EB3478"/>
    <w:rsid w:val="00EE446A"/>
    <w:rsid w:val="00FA0FB7"/>
    <w:rsid w:val="00FA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5444E-49AF-471E-9685-DDB1F790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1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7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30A49-39A6-4472-91E2-5DBFCEF0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BanachGancarz</dc:creator>
  <cp:keywords/>
  <dc:description/>
  <cp:lastModifiedBy>Joanna BanachGancarz</cp:lastModifiedBy>
  <cp:revision>4</cp:revision>
  <cp:lastPrinted>2021-01-05T10:34:00Z</cp:lastPrinted>
  <dcterms:created xsi:type="dcterms:W3CDTF">2020-12-29T15:12:00Z</dcterms:created>
  <dcterms:modified xsi:type="dcterms:W3CDTF">2021-01-18T14:31:00Z</dcterms:modified>
</cp:coreProperties>
</file>