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8C" w:rsidRDefault="006A388C" w:rsidP="006A388C">
      <w:pPr>
        <w:jc w:val="center"/>
      </w:pPr>
    </w:p>
    <w:p w:rsidR="006A388C" w:rsidRDefault="006A388C" w:rsidP="006A388C">
      <w:pPr>
        <w:jc w:val="right"/>
      </w:pPr>
      <w:r>
        <w:t>.........................................., dnia .........20....r.</w:t>
      </w:r>
    </w:p>
    <w:p w:rsidR="006A388C" w:rsidRPr="00597311" w:rsidRDefault="006A388C" w:rsidP="006A388C">
      <w:pPr>
        <w:ind w:left="2124" w:firstLine="708"/>
        <w:jc w:val="center"/>
        <w:rPr>
          <w:sz w:val="20"/>
          <w:szCs w:val="20"/>
        </w:rPr>
      </w:pPr>
      <w:r w:rsidRPr="00597311">
        <w:rPr>
          <w:sz w:val="20"/>
          <w:szCs w:val="20"/>
        </w:rPr>
        <w:t>(miejscowość)</w:t>
      </w:r>
    </w:p>
    <w:p w:rsidR="006A388C" w:rsidRDefault="006A388C" w:rsidP="006A388C"/>
    <w:p w:rsidR="006A388C" w:rsidRDefault="006A388C" w:rsidP="006A388C">
      <w:r>
        <w:t>...........................................................</w:t>
      </w:r>
    </w:p>
    <w:p w:rsidR="006A388C" w:rsidRPr="00C550E2" w:rsidRDefault="006A388C" w:rsidP="006A388C">
      <w:pPr>
        <w:ind w:left="708"/>
        <w:rPr>
          <w:sz w:val="20"/>
          <w:szCs w:val="20"/>
        </w:rPr>
      </w:pPr>
      <w:r w:rsidRPr="00C550E2">
        <w:rPr>
          <w:sz w:val="20"/>
          <w:szCs w:val="20"/>
        </w:rPr>
        <w:t xml:space="preserve">Imię i Nazwisko </w:t>
      </w:r>
    </w:p>
    <w:p w:rsidR="006A388C" w:rsidRDefault="006A388C" w:rsidP="006A388C">
      <w:r>
        <w:t>...........................................................</w:t>
      </w:r>
    </w:p>
    <w:p w:rsidR="006A388C" w:rsidRDefault="006A388C" w:rsidP="006A388C">
      <w:r>
        <w:t>...........................................................</w:t>
      </w:r>
    </w:p>
    <w:p w:rsidR="006A388C" w:rsidRPr="00C550E2" w:rsidRDefault="006A388C" w:rsidP="006A388C">
      <w:pPr>
        <w:ind w:left="708" w:firstLine="708"/>
        <w:rPr>
          <w:sz w:val="20"/>
          <w:szCs w:val="20"/>
        </w:rPr>
      </w:pPr>
      <w:r w:rsidRPr="00C550E2">
        <w:rPr>
          <w:sz w:val="20"/>
          <w:szCs w:val="20"/>
        </w:rPr>
        <w:t xml:space="preserve">Adres </w:t>
      </w:r>
      <w:r>
        <w:rPr>
          <w:sz w:val="20"/>
          <w:szCs w:val="20"/>
        </w:rPr>
        <w:t xml:space="preserve"> zamieszkania </w:t>
      </w:r>
    </w:p>
    <w:p w:rsidR="006A388C" w:rsidRDefault="006A388C" w:rsidP="006A388C">
      <w:r w:rsidRPr="00C550E2">
        <w:rPr>
          <w:sz w:val="20"/>
          <w:szCs w:val="20"/>
        </w:rPr>
        <w:t>Tel.</w:t>
      </w:r>
      <w:r>
        <w:t xml:space="preserve"> ....................................................</w:t>
      </w:r>
    </w:p>
    <w:p w:rsidR="006A388C" w:rsidRDefault="006A388C" w:rsidP="006A388C"/>
    <w:p w:rsidR="006A388C" w:rsidRDefault="006A388C" w:rsidP="006A388C"/>
    <w:p w:rsidR="006A388C" w:rsidRDefault="006A388C" w:rsidP="006A388C"/>
    <w:p w:rsidR="006A388C" w:rsidRDefault="006A388C" w:rsidP="006A388C"/>
    <w:p w:rsidR="006A388C" w:rsidRDefault="006A388C" w:rsidP="006A388C"/>
    <w:p w:rsidR="006A388C" w:rsidRDefault="006A388C" w:rsidP="006A388C"/>
    <w:p w:rsidR="000D1393" w:rsidRDefault="006A388C" w:rsidP="006A388C">
      <w:pPr>
        <w:jc w:val="center"/>
        <w:rPr>
          <w:b/>
          <w:sz w:val="28"/>
          <w:szCs w:val="28"/>
        </w:rPr>
      </w:pPr>
      <w:r w:rsidRPr="00597311">
        <w:rPr>
          <w:b/>
          <w:sz w:val="28"/>
          <w:szCs w:val="28"/>
        </w:rPr>
        <w:t xml:space="preserve">Wójt Gminy </w:t>
      </w:r>
    </w:p>
    <w:p w:rsidR="000D1393" w:rsidRDefault="000D1393" w:rsidP="006A388C">
      <w:pPr>
        <w:jc w:val="center"/>
        <w:rPr>
          <w:b/>
          <w:sz w:val="28"/>
          <w:szCs w:val="28"/>
        </w:rPr>
      </w:pPr>
    </w:p>
    <w:p w:rsidR="006A388C" w:rsidRDefault="006A388C" w:rsidP="006A388C">
      <w:pPr>
        <w:jc w:val="center"/>
        <w:rPr>
          <w:b/>
          <w:sz w:val="28"/>
          <w:szCs w:val="28"/>
        </w:rPr>
      </w:pPr>
      <w:r w:rsidRPr="00597311">
        <w:rPr>
          <w:b/>
          <w:sz w:val="28"/>
          <w:szCs w:val="28"/>
        </w:rPr>
        <w:t>Osiek Jasielski</w:t>
      </w:r>
    </w:p>
    <w:p w:rsidR="006A388C" w:rsidRPr="00597311" w:rsidRDefault="006A388C" w:rsidP="006A388C">
      <w:pPr>
        <w:jc w:val="center"/>
        <w:rPr>
          <w:b/>
          <w:sz w:val="28"/>
          <w:szCs w:val="28"/>
        </w:rPr>
      </w:pPr>
    </w:p>
    <w:p w:rsidR="006A388C" w:rsidRPr="00597311" w:rsidRDefault="006A388C" w:rsidP="006A388C">
      <w:pPr>
        <w:jc w:val="center"/>
        <w:rPr>
          <w:u w:val="single"/>
        </w:rPr>
      </w:pPr>
      <w:r w:rsidRPr="00597311">
        <w:rPr>
          <w:u w:val="single"/>
        </w:rPr>
        <w:t>Wniosek na usunięcie</w:t>
      </w:r>
    </w:p>
    <w:p w:rsidR="006A388C" w:rsidRDefault="006A388C" w:rsidP="006A388C">
      <w:pPr>
        <w:jc w:val="center"/>
        <w:rPr>
          <w:u w:val="single"/>
        </w:rPr>
      </w:pPr>
      <w:r w:rsidRPr="00597311">
        <w:rPr>
          <w:u w:val="single"/>
        </w:rPr>
        <w:t>odpadów zawierających azbest</w:t>
      </w:r>
    </w:p>
    <w:p w:rsidR="006A388C" w:rsidRDefault="006A388C" w:rsidP="006A388C">
      <w:pPr>
        <w:jc w:val="center"/>
        <w:rPr>
          <w:u w:val="single"/>
        </w:rPr>
      </w:pPr>
    </w:p>
    <w:p w:rsidR="006A388C" w:rsidRPr="00597311" w:rsidRDefault="006A388C" w:rsidP="006A388C">
      <w:pPr>
        <w:jc w:val="center"/>
        <w:rPr>
          <w:u w:val="single"/>
        </w:rPr>
      </w:pPr>
    </w:p>
    <w:p w:rsidR="006A388C" w:rsidRDefault="006A388C" w:rsidP="006A388C"/>
    <w:p w:rsidR="006A388C" w:rsidRDefault="006A388C" w:rsidP="006A388C">
      <w:pPr>
        <w:ind w:firstLine="708"/>
      </w:pPr>
      <w:r>
        <w:t>Zwracam się z prośbą o wywóz i utylizację odpadów zawierających  azbest z terenu mojej posesji w .......................................................z budynku mieszkalnego/gospodarczego</w:t>
      </w:r>
      <w:r>
        <w:rPr>
          <w:rStyle w:val="Odwoanieprzypisudolnego"/>
        </w:rPr>
        <w:footnoteReference w:id="1"/>
      </w:r>
    </w:p>
    <w:p w:rsidR="006A388C" w:rsidRDefault="006A388C" w:rsidP="006A388C">
      <w:r>
        <w:t>Przewidywana ilość odpadów to około ......................m</w:t>
      </w:r>
      <w:r>
        <w:rPr>
          <w:vertAlign w:val="superscript"/>
        </w:rPr>
        <w:t>2</w:t>
      </w:r>
      <w:r>
        <w:t>, co daje ....................kg (1m</w:t>
      </w:r>
      <w:r>
        <w:rPr>
          <w:vertAlign w:val="superscript"/>
        </w:rPr>
        <w:t>2</w:t>
      </w:r>
      <w:r>
        <w:t xml:space="preserve"> waży ok. 15 kg).</w:t>
      </w:r>
    </w:p>
    <w:p w:rsidR="006A388C" w:rsidRDefault="006A388C" w:rsidP="006A388C"/>
    <w:p w:rsidR="006A388C" w:rsidRDefault="006A388C" w:rsidP="006A388C">
      <w:r>
        <w:t xml:space="preserve">Płyty około.............sztuk                                       w stanie całe/połamane </w:t>
      </w:r>
      <w:r w:rsidRPr="00845D4A">
        <w:rPr>
          <w:sz w:val="20"/>
          <w:szCs w:val="20"/>
        </w:rPr>
        <w:t>(właściwe podkreślić)</w:t>
      </w:r>
    </w:p>
    <w:p w:rsidR="006A388C" w:rsidRDefault="006A388C" w:rsidP="006A388C">
      <w:pPr>
        <w:rPr>
          <w:sz w:val="20"/>
          <w:szCs w:val="20"/>
        </w:rPr>
      </w:pPr>
      <w:r>
        <w:t>Płyty faliste około..............</w:t>
      </w:r>
      <w:r w:rsidRPr="00597311">
        <w:t xml:space="preserve"> </w:t>
      </w:r>
      <w:r>
        <w:t xml:space="preserve">sztuk                          w stanie całe połamane </w:t>
      </w:r>
      <w:r w:rsidRPr="00845D4A">
        <w:rPr>
          <w:sz w:val="20"/>
          <w:szCs w:val="20"/>
        </w:rPr>
        <w:t>(właściwe podkreślić)</w:t>
      </w:r>
    </w:p>
    <w:p w:rsidR="006A388C" w:rsidRDefault="006A388C" w:rsidP="006A388C">
      <w:pPr>
        <w:rPr>
          <w:sz w:val="20"/>
          <w:szCs w:val="20"/>
        </w:rPr>
      </w:pPr>
    </w:p>
    <w:p w:rsidR="006A388C" w:rsidRDefault="006A388C" w:rsidP="006A388C"/>
    <w:p w:rsidR="006A388C" w:rsidRDefault="006A388C" w:rsidP="006A388C">
      <w:r>
        <w:t xml:space="preserve"> Jednocześnie potwierdzam zapoznanie się z informacją o przetwarzaniu danych osobowych.</w:t>
      </w:r>
    </w:p>
    <w:p w:rsidR="006A388C" w:rsidRDefault="006A388C" w:rsidP="006A388C"/>
    <w:p w:rsidR="00DC2DC0" w:rsidRDefault="00DC2DC0" w:rsidP="006A388C"/>
    <w:p w:rsidR="00DC2DC0" w:rsidRDefault="00DC2DC0" w:rsidP="006A388C"/>
    <w:p w:rsidR="006A388C" w:rsidRDefault="006A388C" w:rsidP="006A388C">
      <w:pPr>
        <w:jc w:val="right"/>
      </w:pPr>
      <w:r>
        <w:t>...............................................</w:t>
      </w:r>
    </w:p>
    <w:p w:rsidR="006A388C" w:rsidRDefault="006A388C" w:rsidP="006A388C">
      <w:pPr>
        <w:ind w:left="5664" w:firstLine="708"/>
        <w:jc w:val="center"/>
      </w:pPr>
      <w:r>
        <w:t>Podpis</w:t>
      </w: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163546" w:rsidRDefault="00163546" w:rsidP="006A388C">
      <w:pPr>
        <w:ind w:left="5664" w:firstLine="708"/>
        <w:jc w:val="center"/>
      </w:pPr>
    </w:p>
    <w:p w:rsidR="00163546" w:rsidRDefault="00163546" w:rsidP="006A388C">
      <w:pPr>
        <w:ind w:left="5664" w:firstLine="708"/>
        <w:jc w:val="center"/>
      </w:pPr>
    </w:p>
    <w:p w:rsidR="00DC2DC0" w:rsidRPr="00025FB7" w:rsidRDefault="00DC2DC0" w:rsidP="00DC2DC0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D56EF7">
        <w:rPr>
          <w:rFonts w:ascii="Arial" w:eastAsia="Georgia" w:hAnsi="Arial" w:cs="Arial"/>
          <w:color w:val="000000"/>
          <w:lang w:eastAsia="pl-PL"/>
        </w:rPr>
        <w:t xml:space="preserve">Wójt Gminy </w:t>
      </w:r>
      <w:r>
        <w:rPr>
          <w:rFonts w:ascii="Arial" w:eastAsia="Georgia" w:hAnsi="Arial" w:cs="Arial"/>
          <w:color w:val="000000"/>
          <w:lang w:eastAsia="pl-PL"/>
        </w:rPr>
        <w:t>Osiek Jasielski</w:t>
      </w:r>
      <w:r w:rsidRPr="00D56EF7">
        <w:rPr>
          <w:rFonts w:ascii="Arial" w:eastAsia="Georgia" w:hAnsi="Arial" w:cs="Arial"/>
          <w:color w:val="000000"/>
          <w:lang w:eastAsia="pl-PL"/>
        </w:rPr>
        <w:br/>
      </w:r>
      <w:r>
        <w:rPr>
          <w:rFonts w:ascii="Arial" w:eastAsia="Georgia" w:hAnsi="Arial" w:cs="Arial"/>
          <w:color w:val="000000"/>
          <w:lang w:eastAsia="pl-PL"/>
        </w:rPr>
        <w:t>38-223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</w:t>
      </w:r>
      <w:r>
        <w:rPr>
          <w:rFonts w:ascii="Arial" w:eastAsia="Georgia" w:hAnsi="Arial" w:cs="Arial"/>
          <w:color w:val="000000"/>
          <w:lang w:eastAsia="pl-PL"/>
        </w:rPr>
        <w:t>Osiek Jasielski 112</w:t>
      </w:r>
    </w:p>
    <w:p w:rsidR="00DC2DC0" w:rsidRDefault="00DC2DC0" w:rsidP="00DC2DC0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 w:rsidRPr="00025FB7">
        <w:rPr>
          <w:rFonts w:ascii="Arial" w:eastAsia="Georgia" w:hAnsi="Arial" w:cs="Arial"/>
          <w:color w:val="000000"/>
          <w:lang w:eastAsia="pl-PL"/>
        </w:rPr>
        <w:t>tel.</w:t>
      </w:r>
      <w:r>
        <w:rPr>
          <w:rFonts w:ascii="Arial" w:eastAsia="Georgia" w:hAnsi="Arial" w:cs="Arial"/>
          <w:color w:val="000000"/>
          <w:lang w:eastAsia="pl-PL"/>
        </w:rPr>
        <w:t>/fax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 13 44</w:t>
      </w:r>
      <w:r>
        <w:rPr>
          <w:rFonts w:ascii="Arial" w:eastAsia="Georgia" w:hAnsi="Arial" w:cs="Arial"/>
          <w:color w:val="000000"/>
          <w:lang w:eastAsia="pl-PL"/>
        </w:rPr>
        <w:t>20005</w:t>
      </w:r>
      <w:r w:rsidRPr="00025FB7">
        <w:rPr>
          <w:rFonts w:ascii="Arial" w:eastAsia="Georgia" w:hAnsi="Arial" w:cs="Arial"/>
          <w:color w:val="000000"/>
          <w:lang w:eastAsia="pl-PL"/>
        </w:rPr>
        <w:t xml:space="preserve">, </w:t>
      </w:r>
    </w:p>
    <w:p w:rsidR="00DC2DC0" w:rsidRPr="00DC2DC0" w:rsidRDefault="00DC2DC0" w:rsidP="00DC2DC0">
      <w:pPr>
        <w:pStyle w:val="Akapitzlist"/>
        <w:spacing w:after="0" w:line="240" w:lineRule="auto"/>
        <w:ind w:left="0"/>
        <w:rPr>
          <w:rFonts w:ascii="Arial" w:eastAsia="Georgia" w:hAnsi="Arial" w:cs="Arial"/>
          <w:color w:val="000000"/>
          <w:lang w:eastAsia="pl-PL"/>
        </w:rPr>
      </w:pPr>
      <w:r>
        <w:rPr>
          <w:rFonts w:ascii="Arial" w:eastAsia="Georgia" w:hAnsi="Arial" w:cs="Arial"/>
          <w:color w:val="000000"/>
          <w:lang w:eastAsia="pl-PL"/>
        </w:rPr>
        <w:t>e-mail: wojt@osiekjasielski.pl</w:t>
      </w:r>
    </w:p>
    <w:p w:rsidR="00DC2DC0" w:rsidRPr="007454D9" w:rsidRDefault="00DC2DC0" w:rsidP="00DC2DC0">
      <w:pPr>
        <w:jc w:val="center"/>
        <w:rPr>
          <w:rFonts w:ascii="Arial" w:eastAsia="Georgia" w:hAnsi="Arial" w:cs="Arial"/>
          <w:b/>
          <w:color w:val="000000"/>
        </w:rPr>
      </w:pPr>
      <w:r w:rsidRPr="007454D9">
        <w:rPr>
          <w:rFonts w:ascii="Arial" w:eastAsia="Georgia" w:hAnsi="Arial" w:cs="Arial"/>
          <w:b/>
          <w:color w:val="000000"/>
        </w:rPr>
        <w:t>INFORMACJA O PRZETWARZANIU DANYCH OSOBOWYCH</w:t>
      </w:r>
    </w:p>
    <w:p w:rsidR="00DC2DC0" w:rsidRPr="00013487" w:rsidRDefault="00DC2DC0" w:rsidP="00DC2DC0">
      <w:pPr>
        <w:shd w:val="clear" w:color="auto" w:fill="FFFFFF"/>
        <w:spacing w:after="170"/>
        <w:jc w:val="center"/>
        <w:textAlignment w:val="baseline"/>
      </w:pPr>
      <w:r>
        <w:rPr>
          <w:rFonts w:ascii="Calibri" w:hAnsi="Calibri" w:cs="Calibri"/>
          <w:sz w:val="22"/>
          <w:szCs w:val="22"/>
        </w:rPr>
        <w:t>do wniosku na usunięcie wyrobów zawierających azbest</w:t>
      </w:r>
    </w:p>
    <w:p w:rsidR="00DC2DC0" w:rsidRPr="00887A8B" w:rsidRDefault="00DC2DC0" w:rsidP="00DC2DC0">
      <w:pPr>
        <w:jc w:val="both"/>
        <w:rPr>
          <w:rFonts w:ascii="Arial" w:eastAsia="Georgia" w:hAnsi="Arial" w:cs="Arial"/>
          <w:color w:val="000000"/>
        </w:rPr>
      </w:pPr>
      <w:r w:rsidRPr="00887A8B">
        <w:rPr>
          <w:rFonts w:ascii="Arial" w:eastAsia="Georgia" w:hAnsi="Arial" w:cs="Arial"/>
          <w:color w:val="000000"/>
        </w:rPr>
        <w:t>Urząd Gminy Osiek Jasielski - Referat Gospodarki Przestrzennej, Rolnictwa i Ochrony Środowiska - informuje:</w:t>
      </w:r>
    </w:p>
    <w:p w:rsidR="00DC2DC0" w:rsidRPr="00887A8B" w:rsidRDefault="00DC2DC0" w:rsidP="00DC2DC0">
      <w:pPr>
        <w:jc w:val="both"/>
        <w:rPr>
          <w:rFonts w:ascii="Arial" w:eastAsia="Georgia" w:hAnsi="Arial" w:cs="Arial"/>
          <w:color w:val="000000"/>
        </w:rPr>
      </w:pPr>
    </w:p>
    <w:p w:rsidR="00DC2DC0" w:rsidRPr="00DC2DC0" w:rsidRDefault="00DC2DC0" w:rsidP="00DC2DC0">
      <w:pPr>
        <w:rPr>
          <w:rFonts w:ascii="Arial" w:hAnsi="Arial" w:cs="Arial"/>
          <w:sz w:val="22"/>
          <w:szCs w:val="22"/>
        </w:rPr>
      </w:pPr>
      <w:r w:rsidRPr="00DC2DC0">
        <w:rPr>
          <w:rFonts w:ascii="Arial" w:hAnsi="Arial" w:cs="Arial"/>
          <w:sz w:val="22"/>
          <w:szCs w:val="22"/>
        </w:rPr>
        <w:t>W celu złożenia wniosku na usunięcie wyrobów zawierających azbest</w:t>
      </w:r>
      <w:r w:rsidRPr="00DC2DC0">
        <w:rPr>
          <w:rFonts w:ascii="Arial" w:eastAsia="Georgia" w:hAnsi="Arial" w:cs="Arial"/>
          <w:color w:val="000000"/>
          <w:sz w:val="22"/>
          <w:szCs w:val="22"/>
        </w:rPr>
        <w:t xml:space="preserve">, jako Administrator przetwarza Państwa dane osobowe. </w:t>
      </w:r>
    </w:p>
    <w:p w:rsidR="00DC2DC0" w:rsidRPr="00DC2DC0" w:rsidRDefault="00DC2DC0" w:rsidP="00DC2DC0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:rsidR="00DC2DC0" w:rsidRPr="00DC2DC0" w:rsidRDefault="00DC2DC0" w:rsidP="00DC2DC0">
      <w:pPr>
        <w:contextualSpacing/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DC2DC0">
        <w:rPr>
          <w:rFonts w:ascii="Arial" w:eastAsia="Georgia" w:hAnsi="Arial" w:cs="Arial"/>
          <w:color w:val="000000"/>
          <w:sz w:val="22"/>
          <w:szCs w:val="22"/>
        </w:rPr>
        <w:t>Administrator powołał Inspektora Ochrony Danych, z którym można się kontaktować w sprawach związanych z ochroną Państwa danych osobowych na adres korespondencyjny Urzędu Gminy lub mailowo:iod@osiekjasielski.pl.</w:t>
      </w:r>
    </w:p>
    <w:p w:rsidR="00DC2DC0" w:rsidRPr="00DC2DC0" w:rsidRDefault="00DC2DC0" w:rsidP="00DC2DC0">
      <w:pPr>
        <w:pStyle w:val="Akapitzlist1"/>
        <w:spacing w:after="0"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DC2DC0">
        <w:rPr>
          <w:rFonts w:ascii="Arial" w:hAnsi="Arial" w:cs="Arial"/>
          <w:sz w:val="22"/>
          <w:szCs w:val="22"/>
        </w:rPr>
        <w:t>Podstawą prawną przetwarzania jest obowiązek ciążący na Administratorze wynikający z ustawy z dnia 27 kwietnia 2001r. Prawo ochrony środowiska (Dz.U. 2019. poz. 1396ze zm.), „Programu Oczyszczania Kraju z Azbestu na lata 2009 – 2032” przyjętego uchwałą Rady Ministrów nr 122/2009 z dnia 14 lipca 2009r. (Monitor Polski 2009r. nr 50 poz. 735) zmienionej uchwałą nr 39/2010 z dnia 15 marca 2010r. (Monitor Polski 2010r. nr 33 poz. 481) oraz uchwale Rady Gminy Osiek Jasielski  nr VIII/37/2011 z dnia 12 maja 2011r. w sprawie przyjęcia „Programu usuwania azbestu i wyrobów zawierających azbest z terenu Gminy Osiek Jasielski w latach 2011- 2032”, na podstawie art. 6 ust. 1 lit. e RODO, tj. wykonania zadań realizowanych w interesie publicznym lub w ramach sprawowania władzy publicznej powierzonej Administratorowi, związanych z demontażem wyrobów zawierających azbest oraz ich transportem</w:t>
      </w:r>
      <w:r w:rsidRPr="00DC2DC0">
        <w:rPr>
          <w:rFonts w:ascii="Arial" w:hAnsi="Arial" w:cs="Arial"/>
          <w:b/>
          <w:bCs/>
          <w:sz w:val="22"/>
          <w:szCs w:val="22"/>
        </w:rPr>
        <w:t xml:space="preserve"> </w:t>
      </w:r>
      <w:r w:rsidRPr="00DC2DC0">
        <w:rPr>
          <w:rFonts w:ascii="Arial" w:hAnsi="Arial" w:cs="Arial"/>
          <w:bCs/>
          <w:sz w:val="22"/>
          <w:szCs w:val="22"/>
        </w:rPr>
        <w:t xml:space="preserve">i unieszkodliwianiem </w:t>
      </w:r>
      <w:r w:rsidRPr="00DC2DC0">
        <w:rPr>
          <w:rFonts w:ascii="Arial" w:eastAsia="Georgia" w:hAnsi="Arial" w:cs="Arial"/>
          <w:color w:val="000000"/>
          <w:sz w:val="22"/>
          <w:szCs w:val="22"/>
          <w:lang w:eastAsia="pl-PL"/>
        </w:rPr>
        <w:t>oraz Państwa zgoda (dotyczy nr telefonu).</w:t>
      </w:r>
    </w:p>
    <w:p w:rsidR="00DC2DC0" w:rsidRPr="00DC2DC0" w:rsidRDefault="00DC2DC0" w:rsidP="00DC2DC0">
      <w:pPr>
        <w:jc w:val="both"/>
        <w:rPr>
          <w:rFonts w:ascii="Arial" w:hAnsi="Arial" w:cs="Arial"/>
          <w:sz w:val="22"/>
          <w:szCs w:val="22"/>
        </w:rPr>
      </w:pPr>
      <w:r w:rsidRPr="00DC2DC0">
        <w:rPr>
          <w:rFonts w:ascii="Arial" w:hAnsi="Arial" w:cs="Arial"/>
          <w:sz w:val="22"/>
          <w:szCs w:val="22"/>
        </w:rPr>
        <w:t>Podanie danych osobowych jest dobrowolne, zakres danych jest określony przepisami prawa, niepodanie danych uniemożliwia brak rozpatrzenia wniosku na usunięcie wyrobów zawierających azbest</w:t>
      </w:r>
    </w:p>
    <w:p w:rsidR="00DC2DC0" w:rsidRPr="00DC2DC0" w:rsidRDefault="00DC2DC0" w:rsidP="00DC2DC0">
      <w:pPr>
        <w:jc w:val="both"/>
        <w:rPr>
          <w:rFonts w:ascii="Arial" w:hAnsi="Arial" w:cs="Arial"/>
          <w:sz w:val="22"/>
          <w:szCs w:val="22"/>
        </w:rPr>
      </w:pPr>
    </w:p>
    <w:p w:rsidR="00DC2DC0" w:rsidRPr="00DC2DC0" w:rsidRDefault="00DC2DC0" w:rsidP="00DC2DC0">
      <w:pPr>
        <w:pStyle w:val="Akapitzlist1"/>
        <w:spacing w:after="0" w:line="288" w:lineRule="auto"/>
        <w:ind w:left="0"/>
        <w:jc w:val="both"/>
        <w:rPr>
          <w:rFonts w:ascii="Arial" w:hAnsi="Arial" w:cs="Arial"/>
          <w:sz w:val="22"/>
          <w:szCs w:val="22"/>
        </w:rPr>
      </w:pPr>
      <w:r w:rsidRPr="00DC2DC0">
        <w:rPr>
          <w:rFonts w:ascii="Arial" w:hAnsi="Arial" w:cs="Arial"/>
          <w:sz w:val="22"/>
          <w:szCs w:val="22"/>
        </w:rPr>
        <w:t xml:space="preserve">Odbiorcą Państwa danych osobowych </w:t>
      </w:r>
      <w:r w:rsidRPr="00DC2DC0">
        <w:rPr>
          <w:rFonts w:ascii="Arial" w:hAnsi="Arial" w:cs="Arial"/>
          <w:bCs/>
          <w:sz w:val="22"/>
          <w:szCs w:val="22"/>
        </w:rPr>
        <w:t xml:space="preserve">będzie firma wykonująca prace obejmujące demontaż, transport i unieszkodliwienie wyrobów azbestowych, która zostanie wyłoniona w drodze zamówienia publicznego ogłoszonego przez Urząd Gminy Osiek Jasielski  </w:t>
      </w:r>
    </w:p>
    <w:p w:rsidR="00DC2DC0" w:rsidRPr="00DC2DC0" w:rsidRDefault="00DC2DC0" w:rsidP="00DC2DC0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DC2DC0">
        <w:rPr>
          <w:rFonts w:ascii="Arial" w:eastAsia="Georgia" w:hAnsi="Arial" w:cs="Arial"/>
          <w:color w:val="000000"/>
          <w:sz w:val="22"/>
          <w:szCs w:val="22"/>
        </w:rPr>
        <w:t xml:space="preserve">Dane osobowe </w:t>
      </w:r>
      <w:r w:rsidRPr="00DC2DC0">
        <w:rPr>
          <w:rFonts w:ascii="Arial" w:hAnsi="Arial" w:cs="Arial"/>
          <w:sz w:val="22"/>
          <w:szCs w:val="22"/>
        </w:rPr>
        <w:t xml:space="preserve">będą przechowywane zgodnie z nadaną kategorią archiwalną „BE-5” (5 lat). </w:t>
      </w:r>
      <w:r w:rsidRPr="00DC2DC0">
        <w:rPr>
          <w:rFonts w:ascii="Arial" w:eastAsia="Georgia" w:hAnsi="Arial" w:cs="Arial"/>
          <w:color w:val="000000"/>
          <w:sz w:val="22"/>
          <w:szCs w:val="22"/>
        </w:rPr>
        <w:t>Przysługuje Państwu:</w:t>
      </w:r>
    </w:p>
    <w:p w:rsidR="00DC2DC0" w:rsidRPr="00DC2DC0" w:rsidRDefault="00DC2DC0" w:rsidP="00DC2DC0">
      <w:pPr>
        <w:pStyle w:val="Akapitzlist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DC2DC0">
        <w:rPr>
          <w:rFonts w:ascii="Arial" w:eastAsia="Georgia" w:hAnsi="Arial" w:cs="Arial"/>
          <w:color w:val="000000"/>
          <w:lang w:eastAsia="pl-PL"/>
        </w:rPr>
        <w:t>prawo dostępu do swoich danych oraz otrzymania ich kopii – na podstawie art. 15 RODO,</w:t>
      </w:r>
    </w:p>
    <w:p w:rsidR="00DC2DC0" w:rsidRPr="00DC2DC0" w:rsidRDefault="00DC2DC0" w:rsidP="00DC2DC0">
      <w:pPr>
        <w:pStyle w:val="Akapitzlist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DC2DC0">
        <w:rPr>
          <w:rFonts w:ascii="Arial" w:eastAsia="Georgia" w:hAnsi="Arial" w:cs="Arial"/>
          <w:color w:val="000000"/>
          <w:lang w:eastAsia="pl-PL"/>
        </w:rPr>
        <w:t>prawo do sprostowania (poprawiania) swoich danych  – na podstawie art. 16 RODO,</w:t>
      </w:r>
    </w:p>
    <w:p w:rsidR="00DC2DC0" w:rsidRPr="00DC2DC0" w:rsidRDefault="00DC2DC0" w:rsidP="00DC2DC0">
      <w:pPr>
        <w:pStyle w:val="Akapitzlist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DC2DC0">
        <w:rPr>
          <w:rFonts w:ascii="Arial" w:eastAsia="Georgia" w:hAnsi="Arial" w:cs="Arial"/>
          <w:color w:val="000000"/>
          <w:lang w:eastAsia="pl-PL"/>
        </w:rPr>
        <w:t>prawo żądania usunięcia danych osobowych – na podstawie art. 17 RODO,</w:t>
      </w:r>
    </w:p>
    <w:p w:rsidR="00DC2DC0" w:rsidRPr="00DC2DC0" w:rsidRDefault="00DC2DC0" w:rsidP="00DC2DC0">
      <w:pPr>
        <w:pStyle w:val="Akapitzlist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DC2DC0">
        <w:rPr>
          <w:rFonts w:ascii="Arial" w:eastAsia="Georgia" w:hAnsi="Arial" w:cs="Arial"/>
          <w:color w:val="000000"/>
          <w:lang w:eastAsia="pl-PL"/>
        </w:rPr>
        <w:t>prawo do ograniczenia przetwarzania danych  – na podstawie art. 18 RODO,</w:t>
      </w:r>
    </w:p>
    <w:p w:rsidR="00DC2DC0" w:rsidRPr="00DC2DC0" w:rsidRDefault="00DC2DC0" w:rsidP="00DC2DC0">
      <w:pPr>
        <w:pStyle w:val="Akapitzlist"/>
        <w:numPr>
          <w:ilvl w:val="0"/>
          <w:numId w:val="7"/>
        </w:numPr>
        <w:spacing w:after="0" w:line="240" w:lineRule="auto"/>
        <w:ind w:left="0" w:hanging="426"/>
        <w:jc w:val="both"/>
        <w:rPr>
          <w:rFonts w:ascii="Arial" w:eastAsia="Georgia" w:hAnsi="Arial" w:cs="Arial"/>
          <w:color w:val="000000"/>
          <w:lang w:eastAsia="pl-PL"/>
        </w:rPr>
      </w:pPr>
      <w:r w:rsidRPr="00DC2DC0">
        <w:rPr>
          <w:rFonts w:ascii="Arial" w:eastAsia="Georgia" w:hAnsi="Arial" w:cs="Arial"/>
          <w:color w:val="000000"/>
          <w:lang w:eastAsia="pl-PL"/>
        </w:rPr>
        <w:t>prawo do wniesienia skargi do Prezesa Urzędu Ochrony Danych Osobowych, gdy uznają Państwu, że przetwarzanie danych narusza przepisy RODO.</w:t>
      </w:r>
    </w:p>
    <w:p w:rsidR="00DC2DC0" w:rsidRPr="00DC2DC0" w:rsidRDefault="00DC2DC0" w:rsidP="00DC2DC0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</w:p>
    <w:p w:rsidR="00DC2DC0" w:rsidRPr="00DC2DC0" w:rsidRDefault="00DC2DC0" w:rsidP="00DC2DC0">
      <w:pPr>
        <w:jc w:val="both"/>
        <w:rPr>
          <w:rFonts w:ascii="Arial" w:eastAsia="Georgia" w:hAnsi="Arial" w:cs="Arial"/>
          <w:color w:val="000000"/>
          <w:sz w:val="22"/>
          <w:szCs w:val="22"/>
        </w:rPr>
      </w:pPr>
      <w:r w:rsidRPr="00DC2DC0">
        <w:rPr>
          <w:rFonts w:ascii="Arial" w:eastAsia="Georgia" w:hAnsi="Arial" w:cs="Arial"/>
          <w:color w:val="000000"/>
          <w:sz w:val="22"/>
          <w:szCs w:val="22"/>
        </w:rPr>
        <w:t>Osoba, która wyraziła zgodę na przetwarzanie danych osobowych (nr telefonu) ma prawo do cofnięcia tej zgody w dowolnym momencie.</w:t>
      </w:r>
    </w:p>
    <w:p w:rsidR="00DC2DC0" w:rsidRPr="00DC2DC0" w:rsidRDefault="00DC2DC0" w:rsidP="00DC2DC0">
      <w:pPr>
        <w:jc w:val="both"/>
        <w:rPr>
          <w:rFonts w:ascii="Arial" w:eastAsia="Georgia" w:hAnsi="Arial" w:cs="Arial"/>
          <w:sz w:val="22"/>
          <w:szCs w:val="22"/>
        </w:rPr>
      </w:pPr>
    </w:p>
    <w:p w:rsidR="00DC2DC0" w:rsidRPr="00DC2DC0" w:rsidRDefault="00DC2DC0" w:rsidP="00DC2DC0">
      <w:pPr>
        <w:jc w:val="both"/>
        <w:rPr>
          <w:rFonts w:ascii="Arial" w:eastAsia="Georgia" w:hAnsi="Arial" w:cs="Arial"/>
          <w:sz w:val="22"/>
          <w:szCs w:val="22"/>
        </w:rPr>
      </w:pPr>
      <w:r w:rsidRPr="00DC2DC0">
        <w:rPr>
          <w:rFonts w:ascii="Arial" w:eastAsia="Georgia" w:hAnsi="Arial" w:cs="Arial"/>
          <w:sz w:val="22"/>
          <w:szCs w:val="22"/>
        </w:rPr>
        <w:t>Dane osobowe nie będą służyły do zautomatyzowanego podejmowania decyzji, w tym profilowania.</w:t>
      </w:r>
    </w:p>
    <w:p w:rsidR="00DC2DC0" w:rsidRPr="00DC2DC0" w:rsidRDefault="00DC2DC0" w:rsidP="00DC2DC0">
      <w:pPr>
        <w:shd w:val="clear" w:color="auto" w:fill="FFFFFF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  <w:r w:rsidRPr="00DC2DC0">
        <w:rPr>
          <w:rFonts w:ascii="Arial" w:eastAsia="Georgia" w:hAnsi="Arial" w:cs="Arial"/>
          <w:sz w:val="22"/>
          <w:szCs w:val="22"/>
        </w:rPr>
        <w:tab/>
      </w:r>
      <w:r w:rsidRPr="00DC2DC0">
        <w:rPr>
          <w:rFonts w:ascii="Arial" w:eastAsia="Georgia" w:hAnsi="Arial" w:cs="Arial"/>
          <w:sz w:val="22"/>
          <w:szCs w:val="22"/>
        </w:rPr>
        <w:tab/>
      </w:r>
      <w:r w:rsidRPr="00DC2DC0">
        <w:rPr>
          <w:rFonts w:ascii="Arial" w:eastAsia="Georgia" w:hAnsi="Arial" w:cs="Arial"/>
          <w:sz w:val="22"/>
          <w:szCs w:val="22"/>
        </w:rPr>
        <w:tab/>
      </w:r>
      <w:r w:rsidRPr="00DC2DC0">
        <w:rPr>
          <w:rFonts w:ascii="Arial" w:eastAsia="Georgia" w:hAnsi="Arial" w:cs="Arial"/>
          <w:sz w:val="22"/>
          <w:szCs w:val="22"/>
        </w:rPr>
        <w:tab/>
      </w:r>
      <w:r w:rsidRPr="00DC2DC0">
        <w:rPr>
          <w:rFonts w:ascii="Arial" w:eastAsia="Georgia" w:hAnsi="Arial" w:cs="Arial"/>
          <w:sz w:val="22"/>
          <w:szCs w:val="22"/>
        </w:rPr>
        <w:tab/>
      </w:r>
      <w:r w:rsidRPr="00DC2DC0">
        <w:rPr>
          <w:rFonts w:ascii="Arial" w:eastAsia="Georgia" w:hAnsi="Arial" w:cs="Arial"/>
          <w:sz w:val="22"/>
          <w:szCs w:val="22"/>
        </w:rPr>
        <w:tab/>
        <w:t>Osiek Jasielski,  7 października 2019r.</w:t>
      </w:r>
    </w:p>
    <w:p w:rsidR="00DC2DC0" w:rsidRPr="00DC2DC0" w:rsidRDefault="00DC2DC0" w:rsidP="00DC2DC0">
      <w:pPr>
        <w:shd w:val="clear" w:color="auto" w:fill="FFFFFF"/>
        <w:jc w:val="center"/>
        <w:textAlignment w:val="baseline"/>
        <w:rPr>
          <w:rFonts w:ascii="Calibri" w:hAnsi="Calibri" w:cs="Calibri"/>
          <w:b/>
          <w:sz w:val="22"/>
          <w:szCs w:val="22"/>
        </w:rPr>
      </w:pPr>
    </w:p>
    <w:p w:rsidR="00DC2DC0" w:rsidRDefault="00DC2DC0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</w:p>
    <w:p w:rsidR="00DC2DC0" w:rsidRDefault="00DC2DC0" w:rsidP="006A388C">
      <w:pPr>
        <w:ind w:left="5664" w:firstLine="708"/>
        <w:jc w:val="center"/>
      </w:pPr>
    </w:p>
    <w:p w:rsidR="00DC2DC0" w:rsidRDefault="00DC2DC0" w:rsidP="006A388C">
      <w:pPr>
        <w:ind w:left="5664" w:firstLine="708"/>
        <w:jc w:val="center"/>
      </w:pPr>
    </w:p>
    <w:p w:rsidR="00DC2DC0" w:rsidRDefault="00DC2DC0" w:rsidP="006A388C">
      <w:pPr>
        <w:ind w:left="5664" w:firstLine="708"/>
        <w:jc w:val="center"/>
      </w:pPr>
    </w:p>
    <w:p w:rsidR="006A388C" w:rsidRDefault="006A388C" w:rsidP="006A388C">
      <w:pPr>
        <w:ind w:left="5664" w:firstLine="708"/>
        <w:jc w:val="center"/>
      </w:pPr>
      <w:r>
        <w:t xml:space="preserve">Załącznik nr 1 </w:t>
      </w:r>
    </w:p>
    <w:p w:rsidR="006A388C" w:rsidRDefault="006A388C" w:rsidP="006A388C">
      <w:pPr>
        <w:ind w:left="5664" w:firstLine="708"/>
        <w:jc w:val="center"/>
      </w:pPr>
      <w:r>
        <w:t xml:space="preserve">Nr </w:t>
      </w:r>
      <w:proofErr w:type="spellStart"/>
      <w:r>
        <w:t>ewid</w:t>
      </w:r>
      <w:proofErr w:type="spellEnd"/>
      <w:r>
        <w:t xml:space="preserve"> ....../200..r.</w:t>
      </w:r>
    </w:p>
    <w:p w:rsidR="006A388C" w:rsidRPr="004907DF" w:rsidRDefault="006A388C" w:rsidP="006A388C">
      <w:pPr>
        <w:jc w:val="center"/>
        <w:rPr>
          <w:b/>
        </w:rPr>
      </w:pPr>
      <w:r w:rsidRPr="004907DF">
        <w:rPr>
          <w:b/>
        </w:rPr>
        <w:t xml:space="preserve">INFORMACJA O WYROBACH ZAWIERAJĄCYCH AZBEST I MIEJSCU ICH WYKORZYSTANIA </w:t>
      </w:r>
    </w:p>
    <w:p w:rsidR="006A388C" w:rsidRPr="004907DF" w:rsidRDefault="006A388C" w:rsidP="006A388C">
      <w:pPr>
        <w:jc w:val="center"/>
        <w:rPr>
          <w:b/>
        </w:rPr>
      </w:pPr>
      <w:r w:rsidRPr="004907DF">
        <w:rPr>
          <w:b/>
        </w:rPr>
        <w:t>( Proszę o czytelne wypełnienie )</w:t>
      </w:r>
    </w:p>
    <w:p w:rsidR="006A388C" w:rsidRDefault="006A388C" w:rsidP="006A388C">
      <w:pPr>
        <w:numPr>
          <w:ilvl w:val="0"/>
          <w:numId w:val="1"/>
        </w:numPr>
        <w:tabs>
          <w:tab w:val="clear" w:pos="720"/>
          <w:tab w:val="num" w:pos="0"/>
        </w:tabs>
        <w:ind w:hanging="720"/>
      </w:pPr>
      <w:r>
        <w:t xml:space="preserve">Miejsce, adres................................................................................................................... </w:t>
      </w:r>
    </w:p>
    <w:p w:rsidR="006A388C" w:rsidRDefault="006A388C" w:rsidP="006A388C">
      <w:r>
        <w:t>Właściciel/zarządca /użytkownik (właściwe podkreślić):</w:t>
      </w:r>
    </w:p>
    <w:p w:rsidR="006A388C" w:rsidRDefault="006A388C" w:rsidP="006A388C">
      <w:pPr>
        <w:numPr>
          <w:ilvl w:val="0"/>
          <w:numId w:val="2"/>
        </w:numPr>
      </w:pPr>
      <w:r>
        <w:t>osoba prawna – nazwa, adres...........................................................................................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2"/>
        </w:numPr>
      </w:pPr>
      <w:r>
        <w:t>osoba fizyczna .................................................................................................................</w:t>
      </w:r>
    </w:p>
    <w:p w:rsidR="006A388C" w:rsidRPr="004907DF" w:rsidRDefault="006A388C" w:rsidP="006A388C">
      <w:pPr>
        <w:rPr>
          <w:b/>
        </w:rPr>
      </w:pPr>
      <w:r w:rsidRPr="004907DF">
        <w:rPr>
          <w:b/>
        </w:rPr>
        <w:t>Imię i nazwisko ............................................................................................</w:t>
      </w:r>
      <w:r>
        <w:rPr>
          <w:b/>
        </w:rPr>
        <w:t>...............................</w:t>
      </w:r>
    </w:p>
    <w:p w:rsidR="006A388C" w:rsidRPr="004907DF" w:rsidRDefault="006A388C" w:rsidP="006A388C">
      <w:pPr>
        <w:rPr>
          <w:b/>
        </w:rPr>
      </w:pPr>
      <w:r w:rsidRPr="004907DF">
        <w:rPr>
          <w:b/>
        </w:rPr>
        <w:t>Adres ............................................................................................................</w:t>
      </w:r>
      <w:r>
        <w:rPr>
          <w:b/>
        </w:rPr>
        <w:t>...............................</w:t>
      </w:r>
    </w:p>
    <w:p w:rsidR="006A388C" w:rsidRDefault="006A388C" w:rsidP="006A388C">
      <w:r>
        <w:t xml:space="preserve">Tytuł własności (zaznacz krzyżykiem) </w:t>
      </w:r>
    </w:p>
    <w:p w:rsidR="006A388C" w:rsidRDefault="006A388C" w:rsidP="006A388C">
      <w:r>
        <w:t xml:space="preserve">    </w:t>
      </w:r>
      <w:r>
        <w:sym w:font="Symbol" w:char="F09D"/>
      </w:r>
      <w:r>
        <w:t xml:space="preserve"> akt notarialny         </w:t>
      </w:r>
      <w:r>
        <w:sym w:font="Symbol" w:char="F09D"/>
      </w:r>
      <w:r>
        <w:t xml:space="preserve"> wpis do księgi wieczystych </w:t>
      </w:r>
    </w:p>
    <w:p w:rsidR="006A388C" w:rsidRDefault="006A388C" w:rsidP="006A388C">
      <w:r>
        <w:t xml:space="preserve">Nazwa, rodzaj wyrobu </w:t>
      </w:r>
      <w:r w:rsidRPr="004907DF">
        <w:rPr>
          <w:b/>
        </w:rPr>
        <w:t>( wpisać właściwy numerek )</w:t>
      </w:r>
    </w:p>
    <w:p w:rsidR="006A388C" w:rsidRDefault="006A388C" w:rsidP="006A388C">
      <w:r>
        <w:t>......................................................................................................................................................</w:t>
      </w:r>
    </w:p>
    <w:p w:rsidR="006A388C" w:rsidRDefault="006A388C" w:rsidP="006A388C">
      <w:r>
        <w:t>Przy określaniu rodzaju wyrobu zawierającego azbest należy stosować następującą klasyfikację:</w:t>
      </w:r>
    </w:p>
    <w:p w:rsidR="006A388C" w:rsidRDefault="006A388C" w:rsidP="006A388C">
      <w:r>
        <w:t>1 płyty azbestowo –cementowe płaskie stosowane w budownictwie, (płytki z eternitu)</w:t>
      </w:r>
    </w:p>
    <w:p w:rsidR="006A388C" w:rsidRDefault="006A388C" w:rsidP="006A388C">
      <w:r>
        <w:t>2 płyty faliste azbestowo- cementowe dla budownictwa,</w:t>
      </w:r>
    </w:p>
    <w:p w:rsidR="006A388C" w:rsidRDefault="006A388C" w:rsidP="006A388C">
      <w:r>
        <w:t xml:space="preserve">3 rury i złącza azbestowo- cementowe, </w:t>
      </w:r>
    </w:p>
    <w:p w:rsidR="006A388C" w:rsidRDefault="006A388C" w:rsidP="006A388C">
      <w:r>
        <w:t>4 izolacje natryskowe środkami zawierającymi w swoim składzie azbest,</w:t>
      </w:r>
    </w:p>
    <w:p w:rsidR="006A388C" w:rsidRDefault="006A388C" w:rsidP="006A388C">
      <w:r>
        <w:t>5 wyroby cierne azbestowo kauczukowe,</w:t>
      </w:r>
    </w:p>
    <w:p w:rsidR="006A388C" w:rsidRDefault="006A388C" w:rsidP="006A388C">
      <w:r>
        <w:t>6 przędza specjalna, w tym włókna azbestowe obrobione,</w:t>
      </w:r>
    </w:p>
    <w:p w:rsidR="006A388C" w:rsidRDefault="006A388C" w:rsidP="006A388C">
      <w:r>
        <w:t>7 szczeliwa azbestowe,</w:t>
      </w:r>
    </w:p>
    <w:p w:rsidR="006A388C" w:rsidRDefault="006A388C" w:rsidP="006A388C">
      <w:r>
        <w:t xml:space="preserve">8 taśmy tkane  i plecione, sznury i sznurki, </w:t>
      </w:r>
    </w:p>
    <w:p w:rsidR="006A388C" w:rsidRDefault="006A388C" w:rsidP="006A388C">
      <w:r>
        <w:t xml:space="preserve">9 wyroby azbestowe –kauczukowe, z wyjątkiem wyrobów ciernych, </w:t>
      </w:r>
    </w:p>
    <w:p w:rsidR="006A388C" w:rsidRDefault="006A388C" w:rsidP="006A388C">
      <w:r>
        <w:t>10 inne wyroby zawierające azbest, oddzielnie niewymienione,</w:t>
      </w:r>
    </w:p>
    <w:p w:rsidR="006A388C" w:rsidRDefault="006A388C" w:rsidP="006A388C"/>
    <w:p w:rsidR="006A388C" w:rsidRDefault="006A388C" w:rsidP="006A388C">
      <w:r>
        <w:t>2.  Ilość pomiar z natury / wg dokumentacji technicznej ( właściwe skreślić):</w:t>
      </w:r>
    </w:p>
    <w:p w:rsidR="006A388C" w:rsidRDefault="006A388C" w:rsidP="006A388C">
      <w:pPr>
        <w:ind w:left="360"/>
      </w:pPr>
      <w:r>
        <w:t>około...........m</w:t>
      </w:r>
      <w:r>
        <w:rPr>
          <w:vertAlign w:val="superscript"/>
        </w:rPr>
        <w:t>2</w:t>
      </w:r>
      <w:r>
        <w:t>, co daje ...................kg (1m</w:t>
      </w:r>
      <w:r>
        <w:rPr>
          <w:vertAlign w:val="superscript"/>
        </w:rPr>
        <w:t>2</w:t>
      </w:r>
      <w:r>
        <w:t xml:space="preserve"> waży ok.18 kg falisty)</w:t>
      </w:r>
    </w:p>
    <w:p w:rsidR="006A388C" w:rsidRDefault="006A388C" w:rsidP="006A388C">
      <w:r>
        <w:t>3.  Przydatności do dalszej eksploatacji: (zaznaczyć krzyżykiem)</w:t>
      </w:r>
    </w:p>
    <w:p w:rsidR="006A388C" w:rsidRDefault="006A388C" w:rsidP="006A388C">
      <w:pPr>
        <w:ind w:left="360"/>
      </w:pPr>
      <w:r>
        <w:t xml:space="preserve">   wiek ........lat, </w:t>
      </w:r>
    </w:p>
    <w:p w:rsidR="006A388C" w:rsidRPr="004907DF" w:rsidRDefault="006A388C" w:rsidP="006A388C">
      <w:pPr>
        <w:rPr>
          <w:b/>
        </w:rPr>
      </w:pPr>
      <w:r w:rsidRPr="004907DF">
        <w:rPr>
          <w:b/>
        </w:rPr>
        <w:t xml:space="preserve">łuszczy się       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tak   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nie                                       malowany       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tak 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nie </w:t>
      </w:r>
    </w:p>
    <w:p w:rsidR="006A388C" w:rsidRPr="004907DF" w:rsidRDefault="006A388C" w:rsidP="006A388C">
      <w:pPr>
        <w:rPr>
          <w:b/>
        </w:rPr>
      </w:pPr>
      <w:r w:rsidRPr="004907DF">
        <w:rPr>
          <w:b/>
        </w:rPr>
        <w:t xml:space="preserve">ogólny stan  </w:t>
      </w:r>
      <w:r>
        <w:rPr>
          <w:b/>
        </w:rPr>
        <w:t xml:space="preserve">     </w:t>
      </w:r>
      <w:r w:rsidRPr="004907DF">
        <w:rPr>
          <w:b/>
        </w:rPr>
        <w:sym w:font="Symbol" w:char="F09D"/>
      </w:r>
      <w:r>
        <w:rPr>
          <w:b/>
        </w:rPr>
        <w:t xml:space="preserve"> </w:t>
      </w:r>
      <w:r w:rsidRPr="004907DF">
        <w:rPr>
          <w:b/>
        </w:rPr>
        <w:t xml:space="preserve">dobry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średni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zły  </w:t>
      </w:r>
      <w:r>
        <w:rPr>
          <w:b/>
        </w:rPr>
        <w:t xml:space="preserve">                    </w:t>
      </w:r>
      <w:r w:rsidRPr="004907DF">
        <w:rPr>
          <w:b/>
        </w:rPr>
        <w:t xml:space="preserve">łamie się </w:t>
      </w:r>
      <w:r>
        <w:rPr>
          <w:b/>
        </w:rPr>
        <w:t xml:space="preserve">          </w:t>
      </w:r>
      <w:r w:rsidRPr="004907DF">
        <w:rPr>
          <w:b/>
        </w:rPr>
        <w:sym w:font="Symbol" w:char="F09D"/>
      </w:r>
      <w:r>
        <w:rPr>
          <w:b/>
        </w:rPr>
        <w:t xml:space="preserve"> </w:t>
      </w:r>
      <w:r w:rsidRPr="004907DF">
        <w:rPr>
          <w:b/>
        </w:rPr>
        <w:t xml:space="preserve">tak   </w:t>
      </w:r>
      <w:r w:rsidRPr="004907DF">
        <w:rPr>
          <w:b/>
        </w:rPr>
        <w:sym w:font="Symbol" w:char="F09D"/>
      </w:r>
      <w:r w:rsidRPr="004907DF">
        <w:rPr>
          <w:b/>
        </w:rPr>
        <w:t xml:space="preserve"> nie </w:t>
      </w:r>
    </w:p>
    <w:p w:rsidR="006A388C" w:rsidRDefault="006A388C" w:rsidP="006A388C">
      <w:r>
        <w:t>.......................................................................................................................................................</w:t>
      </w:r>
    </w:p>
    <w:p w:rsidR="006A388C" w:rsidRDefault="006A388C" w:rsidP="006A388C"/>
    <w:p w:rsidR="006A388C" w:rsidRDefault="006A388C" w:rsidP="006A388C">
      <w:pPr>
        <w:numPr>
          <w:ilvl w:val="0"/>
          <w:numId w:val="4"/>
        </w:numPr>
        <w:tabs>
          <w:tab w:val="clear" w:pos="720"/>
          <w:tab w:val="num" w:pos="-360"/>
        </w:tabs>
        <w:ind w:left="360"/>
      </w:pPr>
      <w:r>
        <w:t>Przewidywany termin usunięcia wyroby:</w:t>
      </w:r>
    </w:p>
    <w:p w:rsidR="006A388C" w:rsidRDefault="006A388C" w:rsidP="006A388C">
      <w:pPr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>
        <w:t xml:space="preserve">okresowej wymiany z tytułu zużycia wyrobu ............... max do 2032r. </w:t>
      </w:r>
    </w:p>
    <w:p w:rsidR="006A388C" w:rsidRDefault="006A388C" w:rsidP="006A388C">
      <w:pPr>
        <w:numPr>
          <w:ilvl w:val="1"/>
          <w:numId w:val="3"/>
        </w:numPr>
        <w:tabs>
          <w:tab w:val="clear" w:pos="1440"/>
          <w:tab w:val="num" w:pos="1080"/>
        </w:tabs>
        <w:ind w:left="1080"/>
      </w:pPr>
      <w:r>
        <w:t xml:space="preserve">całkowitego usunięcia niebezpiecznych materiałów substancji </w:t>
      </w:r>
    </w:p>
    <w:p w:rsidR="006A388C" w:rsidRDefault="006A388C" w:rsidP="006A388C">
      <w:r>
        <w:t>5.   Inne istotne informacje o wyrobach:</w:t>
      </w:r>
    </w:p>
    <w:p w:rsidR="006A388C" w:rsidRDefault="006A388C" w:rsidP="006A388C">
      <w:r>
        <w:t>.......................................................................................................................................................</w:t>
      </w:r>
    </w:p>
    <w:p w:rsidR="006A388C" w:rsidRDefault="006A388C" w:rsidP="006A388C"/>
    <w:p w:rsidR="006A388C" w:rsidRDefault="006A388C" w:rsidP="006A388C"/>
    <w:p w:rsidR="006A388C" w:rsidRDefault="006A388C" w:rsidP="006A388C"/>
    <w:p w:rsidR="006A388C" w:rsidRDefault="006A388C" w:rsidP="006A388C">
      <w:r>
        <w:t>Data .............................                                                       Podpis ...................................</w:t>
      </w:r>
    </w:p>
    <w:p w:rsidR="006A388C" w:rsidRDefault="006A388C" w:rsidP="006A388C"/>
    <w:p w:rsidR="006A388C" w:rsidRDefault="006A388C" w:rsidP="006A388C"/>
    <w:p w:rsidR="006A388C" w:rsidRDefault="006A388C" w:rsidP="006A388C"/>
    <w:p w:rsidR="006A388C" w:rsidRDefault="006A388C" w:rsidP="006A388C"/>
    <w:p w:rsidR="00DC2DC0" w:rsidRDefault="00DC2DC0" w:rsidP="006A388C"/>
    <w:p w:rsidR="00DC2DC0" w:rsidRDefault="00DC2DC0" w:rsidP="006A388C"/>
    <w:p w:rsidR="00DC2DC0" w:rsidRDefault="00DC2DC0" w:rsidP="006A388C"/>
    <w:p w:rsidR="006A388C" w:rsidRDefault="006A388C" w:rsidP="006A388C"/>
    <w:p w:rsidR="006A388C" w:rsidRDefault="006A388C" w:rsidP="006A388C"/>
    <w:p w:rsidR="006A388C" w:rsidRDefault="006A388C" w:rsidP="006A388C">
      <w:pPr>
        <w:ind w:left="7080"/>
      </w:pPr>
      <w:r>
        <w:t>Załącznik Nr 2</w:t>
      </w:r>
    </w:p>
    <w:p w:rsidR="006A388C" w:rsidRDefault="006A388C" w:rsidP="006A388C">
      <w:pPr>
        <w:jc w:val="center"/>
      </w:pPr>
    </w:p>
    <w:p w:rsidR="006A388C" w:rsidRPr="004907DF" w:rsidRDefault="006A388C" w:rsidP="006A388C">
      <w:pPr>
        <w:jc w:val="center"/>
        <w:rPr>
          <w:b/>
        </w:rPr>
      </w:pPr>
      <w:r w:rsidRPr="004907DF">
        <w:rPr>
          <w:b/>
        </w:rPr>
        <w:t xml:space="preserve">INFORMACJE O WYROBACH ZAWIERAJĄCYCH AZBEST </w:t>
      </w:r>
      <w:r w:rsidRPr="004907DF">
        <w:rPr>
          <w:b/>
          <w:vertAlign w:val="superscript"/>
        </w:rPr>
        <w:t>1)</w:t>
      </w:r>
      <w:r w:rsidRPr="004907DF">
        <w:rPr>
          <w:b/>
        </w:rPr>
        <w:t>, KTÓRYCH WYKORZYSTANIE ZOSTAŁO ZAKOŃCZONE</w:t>
      </w:r>
    </w:p>
    <w:p w:rsidR="006A388C" w:rsidRPr="004907DF" w:rsidRDefault="006A388C" w:rsidP="006A388C">
      <w:pPr>
        <w:rPr>
          <w:b/>
        </w:rPr>
      </w:pPr>
    </w:p>
    <w:p w:rsidR="006A388C" w:rsidRDefault="006A388C" w:rsidP="006A388C">
      <w:pPr>
        <w:numPr>
          <w:ilvl w:val="0"/>
          <w:numId w:val="6"/>
        </w:numPr>
      </w:pPr>
      <w:r>
        <w:t>Miejsce, adres....................................................................................................................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>Właściciel, zarządca</w:t>
      </w:r>
      <w:r>
        <w:rPr>
          <w:vertAlign w:val="superscript"/>
        </w:rPr>
        <w:t>*</w:t>
      </w:r>
      <w:r>
        <w:t>.........................................................................................................</w:t>
      </w:r>
    </w:p>
    <w:p w:rsidR="006A388C" w:rsidRDefault="006A388C" w:rsidP="006A388C">
      <w:pPr>
        <w:numPr>
          <w:ilvl w:val="1"/>
          <w:numId w:val="6"/>
        </w:numPr>
      </w:pPr>
      <w:r>
        <w:t>osoba prawna – nazwa, adres................................................................................</w:t>
      </w:r>
    </w:p>
    <w:p w:rsidR="006A388C" w:rsidRDefault="006A388C" w:rsidP="006A388C">
      <w:pPr>
        <w:ind w:left="1080"/>
      </w:pPr>
      <w:r>
        <w:t>.....................................................................................................................................</w:t>
      </w:r>
    </w:p>
    <w:p w:rsidR="006A388C" w:rsidRDefault="006A388C" w:rsidP="006A388C">
      <w:pPr>
        <w:numPr>
          <w:ilvl w:val="1"/>
          <w:numId w:val="6"/>
        </w:numPr>
      </w:pPr>
      <w:r>
        <w:t>osoba fizyczna – nazwisko, imię, adres ...............................................................</w:t>
      </w:r>
    </w:p>
    <w:p w:rsidR="006A388C" w:rsidRDefault="006A388C" w:rsidP="006A388C">
      <w:pPr>
        <w:ind w:left="1080"/>
      </w:pPr>
      <w:r>
        <w:t>....................................................................................................................................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>Tytuł własności ................................................................................................................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 xml:space="preserve">Nazwa, rodzaj wyrobu </w:t>
      </w:r>
      <w:r>
        <w:rPr>
          <w:vertAlign w:val="superscript"/>
        </w:rPr>
        <w:t>2</w:t>
      </w:r>
      <w:r>
        <w:t>....................................................................................................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>Ilość (m</w:t>
      </w:r>
      <w:r>
        <w:rPr>
          <w:vertAlign w:val="superscript"/>
        </w:rPr>
        <w:t>2</w:t>
      </w:r>
      <w:r>
        <w:t>,tony)</w:t>
      </w:r>
      <w:r>
        <w:rPr>
          <w:vertAlign w:val="superscript"/>
        </w:rPr>
        <w:t>3</w:t>
      </w:r>
      <w:r>
        <w:t>.................................................................................................................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>Rok zaprzestania wykorzystania wyrobu .........................................................................</w:t>
      </w:r>
    </w:p>
    <w:p w:rsidR="006A388C" w:rsidRDefault="006A388C" w:rsidP="006A388C">
      <w:pPr>
        <w:numPr>
          <w:ilvl w:val="1"/>
          <w:numId w:val="6"/>
        </w:numPr>
      </w:pPr>
      <w:r>
        <w:t>sposób ...................................................................................................................</w:t>
      </w:r>
    </w:p>
    <w:p w:rsidR="006A388C" w:rsidRDefault="006A388C" w:rsidP="006A388C">
      <w:pPr>
        <w:numPr>
          <w:ilvl w:val="1"/>
          <w:numId w:val="6"/>
        </w:numPr>
      </w:pPr>
      <w:r>
        <w:t>przez kogo ............................................................................................................</w:t>
      </w:r>
    </w:p>
    <w:p w:rsidR="006A388C" w:rsidRDefault="006A388C" w:rsidP="006A388C">
      <w:pPr>
        <w:numPr>
          <w:ilvl w:val="1"/>
          <w:numId w:val="6"/>
        </w:numPr>
      </w:pPr>
      <w:r>
        <w:t>termin....................................................................................................................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>Inne, istotne informacje</w:t>
      </w:r>
      <w:r>
        <w:rPr>
          <w:vertAlign w:val="superscript"/>
        </w:rPr>
        <w:t>4</w:t>
      </w:r>
      <w:r>
        <w:t>...................................................................................................</w:t>
      </w:r>
    </w:p>
    <w:p w:rsidR="006A388C" w:rsidRDefault="006A388C" w:rsidP="006A388C">
      <w:pPr>
        <w:numPr>
          <w:ilvl w:val="0"/>
          <w:numId w:val="6"/>
        </w:num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A388C" w:rsidRDefault="006A388C" w:rsidP="006A388C">
      <w:pPr>
        <w:ind w:left="360"/>
      </w:pPr>
    </w:p>
    <w:p w:rsidR="006A388C" w:rsidRDefault="006A388C" w:rsidP="006A388C">
      <w:pPr>
        <w:ind w:left="300"/>
      </w:pPr>
    </w:p>
    <w:p w:rsidR="006A388C" w:rsidRDefault="006A388C" w:rsidP="006A388C">
      <w:pPr>
        <w:ind w:left="300"/>
      </w:pPr>
      <w:r>
        <w:t>Data ............                                                                                     Podpis.............................</w:t>
      </w:r>
    </w:p>
    <w:p w:rsidR="006A388C" w:rsidRDefault="006A388C" w:rsidP="006A388C"/>
    <w:p w:rsidR="006A388C" w:rsidRDefault="006A388C" w:rsidP="006A388C"/>
    <w:p w:rsidR="006A388C" w:rsidRDefault="006A388C" w:rsidP="006A388C">
      <w:pPr>
        <w:ind w:firstLine="300"/>
      </w:pPr>
      <w:r>
        <w:t xml:space="preserve">Wyjaśnienia: </w:t>
      </w:r>
    </w:p>
    <w:p w:rsidR="006A388C" w:rsidRDefault="006A388C" w:rsidP="006A388C">
      <w:pPr>
        <w:ind w:left="360"/>
      </w:pPr>
      <w:r>
        <w:t xml:space="preserve">*- niepotrzebne skreślić </w:t>
      </w:r>
    </w:p>
    <w:p w:rsidR="006A388C" w:rsidRDefault="006A388C" w:rsidP="006A388C">
      <w:pPr>
        <w:ind w:left="360"/>
      </w:pPr>
    </w:p>
    <w:p w:rsidR="006A388C" w:rsidRDefault="006A388C" w:rsidP="006A388C">
      <w:pPr>
        <w:ind w:left="360"/>
      </w:pPr>
      <w:r>
        <w:rPr>
          <w:vertAlign w:val="superscript"/>
        </w:rPr>
        <w:t>1)</w:t>
      </w:r>
      <w:r>
        <w:t xml:space="preserve"> Za wyrób zawierający azbest, uważa się każdy wyrób o stężeniu równym lub wyższym od 0,1 % azbestu </w:t>
      </w:r>
    </w:p>
    <w:p w:rsidR="006A388C" w:rsidRPr="006C45DD" w:rsidRDefault="006A388C" w:rsidP="006A388C">
      <w:pPr>
        <w:ind w:left="360"/>
      </w:pPr>
      <w:r>
        <w:rPr>
          <w:vertAlign w:val="superscript"/>
        </w:rPr>
        <w:t>2)</w:t>
      </w:r>
      <w:r>
        <w:t xml:space="preserve"> Przy określaniu rodzaju wyrobu zawierającego azbest należy stosować następującą klasyfikację </w:t>
      </w:r>
    </w:p>
    <w:p w:rsidR="006A388C" w:rsidRDefault="006A388C" w:rsidP="006A388C">
      <w:pPr>
        <w:numPr>
          <w:ilvl w:val="0"/>
          <w:numId w:val="5"/>
        </w:numPr>
      </w:pPr>
      <w:r>
        <w:t>płyty azbestowo –cementowe płaskie stosowane w budownictwie, (płytki z eternitu)</w:t>
      </w:r>
    </w:p>
    <w:p w:rsidR="006A388C" w:rsidRDefault="006A388C" w:rsidP="006A388C">
      <w:pPr>
        <w:numPr>
          <w:ilvl w:val="0"/>
          <w:numId w:val="5"/>
        </w:numPr>
      </w:pPr>
      <w:r>
        <w:t>płyty faliste azbestowo- cementowe dla budownictwa,</w:t>
      </w:r>
    </w:p>
    <w:p w:rsidR="006A388C" w:rsidRDefault="006A388C" w:rsidP="006A388C">
      <w:pPr>
        <w:numPr>
          <w:ilvl w:val="0"/>
          <w:numId w:val="5"/>
        </w:numPr>
      </w:pPr>
      <w:r>
        <w:t xml:space="preserve">rury i złącza azbestowo- cementowe, </w:t>
      </w:r>
    </w:p>
    <w:p w:rsidR="006A388C" w:rsidRDefault="006A388C" w:rsidP="006A388C">
      <w:pPr>
        <w:numPr>
          <w:ilvl w:val="0"/>
          <w:numId w:val="5"/>
        </w:numPr>
      </w:pPr>
      <w:r>
        <w:t>izolacje natryskowe środkami zawierającymi w swoim składzie azbest,</w:t>
      </w:r>
    </w:p>
    <w:p w:rsidR="006A388C" w:rsidRDefault="006A388C" w:rsidP="006A388C">
      <w:pPr>
        <w:numPr>
          <w:ilvl w:val="0"/>
          <w:numId w:val="5"/>
        </w:numPr>
      </w:pPr>
      <w:r>
        <w:t>wyroby cierne azbestowo kauczukowe,</w:t>
      </w:r>
    </w:p>
    <w:p w:rsidR="006A388C" w:rsidRDefault="006A388C" w:rsidP="006A388C">
      <w:pPr>
        <w:numPr>
          <w:ilvl w:val="0"/>
          <w:numId w:val="5"/>
        </w:numPr>
      </w:pPr>
      <w:r>
        <w:t>przędza specjalna, w tym włókna azbestowe obrobione,</w:t>
      </w:r>
    </w:p>
    <w:p w:rsidR="006A388C" w:rsidRDefault="006A388C" w:rsidP="006A388C">
      <w:pPr>
        <w:numPr>
          <w:ilvl w:val="0"/>
          <w:numId w:val="5"/>
        </w:numPr>
      </w:pPr>
      <w:r>
        <w:t>szczeliwa azbestowe,</w:t>
      </w:r>
    </w:p>
    <w:p w:rsidR="006A388C" w:rsidRDefault="006A388C" w:rsidP="006A388C">
      <w:pPr>
        <w:numPr>
          <w:ilvl w:val="0"/>
          <w:numId w:val="5"/>
        </w:numPr>
      </w:pPr>
      <w:r>
        <w:t xml:space="preserve">taśmy tkane  i plecione, sznury i sznurki, </w:t>
      </w:r>
    </w:p>
    <w:p w:rsidR="006A388C" w:rsidRDefault="006A388C" w:rsidP="006A388C">
      <w:pPr>
        <w:numPr>
          <w:ilvl w:val="0"/>
          <w:numId w:val="5"/>
        </w:numPr>
      </w:pPr>
      <w:r>
        <w:t xml:space="preserve">wyroby azbestowe –kauczukowe, z wyjątkiem wyrobów ciernych, </w:t>
      </w:r>
    </w:p>
    <w:p w:rsidR="006A388C" w:rsidRDefault="006A388C" w:rsidP="006A388C">
      <w:pPr>
        <w:numPr>
          <w:ilvl w:val="0"/>
          <w:numId w:val="5"/>
        </w:numPr>
      </w:pPr>
      <w:r>
        <w:t>inne wyroby zawierające azbest, oddzielnie niewymienione,</w:t>
      </w:r>
    </w:p>
    <w:p w:rsidR="006A388C" w:rsidRDefault="006A388C" w:rsidP="006A388C">
      <w:pPr>
        <w:ind w:left="360"/>
      </w:pPr>
      <w:r>
        <w:rPr>
          <w:vertAlign w:val="superscript"/>
        </w:rPr>
        <w:t>3)</w:t>
      </w:r>
      <w:r>
        <w:t xml:space="preserve"> Podać podstawę zapisu (np. dokumentacja techniczna, spis z natury)</w:t>
      </w:r>
    </w:p>
    <w:p w:rsidR="006A388C" w:rsidRPr="006C45DD" w:rsidRDefault="006A388C" w:rsidP="006A388C">
      <w:pPr>
        <w:ind w:left="360"/>
      </w:pPr>
      <w:r>
        <w:rPr>
          <w:vertAlign w:val="superscript"/>
        </w:rPr>
        <w:t xml:space="preserve">4) </w:t>
      </w:r>
      <w:r>
        <w:t xml:space="preserve">Np. informacji o oznaczeniu na planie sytuacji </w:t>
      </w:r>
    </w:p>
    <w:p w:rsidR="006A388C" w:rsidRDefault="006A388C" w:rsidP="006A388C"/>
    <w:p w:rsidR="006A388C" w:rsidRDefault="006A388C" w:rsidP="006A388C"/>
    <w:p w:rsidR="006A388C" w:rsidRDefault="006A388C" w:rsidP="006A388C"/>
    <w:p w:rsidR="00CB3AF3" w:rsidRDefault="00CB3AF3" w:rsidP="006A388C">
      <w:pPr>
        <w:jc w:val="center"/>
        <w:rPr>
          <w:rFonts w:ascii="Arial" w:hAnsi="Arial"/>
          <w:b/>
          <w:snapToGrid w:val="0"/>
        </w:rPr>
      </w:pPr>
      <w:bookmarkStart w:id="0" w:name="_GoBack"/>
      <w:bookmarkEnd w:id="0"/>
    </w:p>
    <w:p w:rsidR="00CB3AF3" w:rsidRDefault="00CB3AF3" w:rsidP="006A388C">
      <w:pPr>
        <w:jc w:val="center"/>
        <w:rPr>
          <w:rFonts w:ascii="Arial" w:hAnsi="Arial"/>
          <w:b/>
          <w:snapToGrid w:val="0"/>
        </w:rPr>
      </w:pPr>
    </w:p>
    <w:p w:rsidR="00CB3AF3" w:rsidRDefault="00CB3AF3" w:rsidP="006A388C">
      <w:pPr>
        <w:jc w:val="center"/>
        <w:rPr>
          <w:rFonts w:ascii="Arial" w:hAnsi="Arial"/>
          <w:b/>
          <w:snapToGrid w:val="0"/>
        </w:rPr>
      </w:pPr>
    </w:p>
    <w:p w:rsidR="006A388C" w:rsidRDefault="006A388C" w:rsidP="006A388C">
      <w:pPr>
        <w:jc w:val="center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lastRenderedPageBreak/>
        <w:t>OCENA</w:t>
      </w:r>
    </w:p>
    <w:p w:rsidR="006A388C" w:rsidRDefault="006A388C" w:rsidP="006A388C">
      <w:pPr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stanu i możliwości bezpiecznego użytkowania wyrobów zawierających azbest</w:t>
      </w:r>
    </w:p>
    <w:p w:rsidR="006A388C" w:rsidRDefault="006A388C" w:rsidP="006A388C">
      <w:pPr>
        <w:jc w:val="center"/>
        <w:rPr>
          <w:rFonts w:ascii="Arial" w:hAnsi="Arial"/>
          <w:snapToGrid w:val="0"/>
        </w:rPr>
      </w:pPr>
    </w:p>
    <w:p w:rsidR="006A388C" w:rsidRDefault="006A388C" w:rsidP="006A388C">
      <w:pPr>
        <w:pStyle w:val="Tekstprzypisudolnego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Nazwa miejsca/obiektu/urządzenia budowlanego/instalacji przemysłowej: </w:t>
      </w:r>
    </w:p>
    <w:p w:rsidR="006A388C" w:rsidRDefault="006A388C" w:rsidP="006A388C">
      <w:pPr>
        <w:pStyle w:val="Tekstprzypisudolnego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.........................................................................................................................</w:t>
      </w:r>
      <w:r w:rsidR="00CB3AF3">
        <w:rPr>
          <w:rFonts w:ascii="Arial" w:hAnsi="Arial"/>
          <w:sz w:val="22"/>
        </w:rPr>
        <w:t>...........................</w:t>
      </w:r>
    </w:p>
    <w:p w:rsidR="006A388C" w:rsidRDefault="006A388C" w:rsidP="006A388C">
      <w:pPr>
        <w:pStyle w:val="Tekstprzypisudolnego"/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Adres miejsca/obiektu/urządzenia budowlanego/instalacji przemysłowej: </w:t>
      </w:r>
    </w:p>
    <w:p w:rsidR="006A388C" w:rsidRDefault="006A388C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.........................................................................................................................</w:t>
      </w:r>
      <w:r w:rsidR="00CB3AF3">
        <w:rPr>
          <w:rFonts w:ascii="Arial" w:hAnsi="Arial"/>
          <w:snapToGrid w:val="0"/>
          <w:sz w:val="22"/>
        </w:rPr>
        <w:t>..........................</w:t>
      </w:r>
    </w:p>
    <w:p w:rsidR="006A388C" w:rsidRDefault="00CB3AF3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Rodzaj </w:t>
      </w:r>
      <w:r w:rsidR="006A388C">
        <w:rPr>
          <w:rFonts w:ascii="Arial" w:hAnsi="Arial"/>
          <w:snapToGrid w:val="0"/>
          <w:sz w:val="22"/>
        </w:rPr>
        <w:t>zabudowy</w:t>
      </w:r>
      <w:r w:rsidR="006A388C">
        <w:rPr>
          <w:rFonts w:ascii="Arial" w:hAnsi="Arial"/>
          <w:snapToGrid w:val="0"/>
          <w:sz w:val="22"/>
          <w:vertAlign w:val="superscript"/>
        </w:rPr>
        <w:t>1)</w:t>
      </w:r>
      <w:r w:rsidR="006A388C">
        <w:rPr>
          <w:rFonts w:ascii="Arial" w:hAnsi="Arial"/>
          <w:snapToGrid w:val="0"/>
          <w:sz w:val="22"/>
        </w:rPr>
        <w:t>:..........................................................................................</w:t>
      </w:r>
      <w:r>
        <w:rPr>
          <w:rFonts w:ascii="Arial" w:hAnsi="Arial"/>
          <w:snapToGrid w:val="0"/>
          <w:sz w:val="22"/>
        </w:rPr>
        <w:t>..........................</w:t>
      </w:r>
    </w:p>
    <w:p w:rsidR="006A388C" w:rsidRDefault="006A388C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Numer działki ewidencyjnej</w:t>
      </w:r>
      <w:r>
        <w:rPr>
          <w:rFonts w:ascii="Arial" w:hAnsi="Arial"/>
          <w:snapToGrid w:val="0"/>
          <w:sz w:val="22"/>
          <w:vertAlign w:val="superscript"/>
        </w:rPr>
        <w:t>2)</w:t>
      </w:r>
      <w:r w:rsidR="00CB3AF3">
        <w:rPr>
          <w:rFonts w:ascii="Arial" w:hAnsi="Arial"/>
          <w:snapToGrid w:val="0"/>
          <w:sz w:val="22"/>
        </w:rPr>
        <w:t>:</w:t>
      </w:r>
      <w:r>
        <w:rPr>
          <w:rFonts w:ascii="Arial" w:hAnsi="Arial"/>
          <w:snapToGrid w:val="0"/>
          <w:sz w:val="22"/>
        </w:rPr>
        <w:t>..........................................................................</w:t>
      </w:r>
      <w:r w:rsidR="00CB3AF3">
        <w:rPr>
          <w:rFonts w:ascii="Arial" w:hAnsi="Arial"/>
          <w:snapToGrid w:val="0"/>
          <w:sz w:val="22"/>
        </w:rPr>
        <w:t>...........................</w:t>
      </w:r>
    </w:p>
    <w:p w:rsidR="006A388C" w:rsidRDefault="006A388C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Numer obrębu ewidencyjnego</w:t>
      </w:r>
      <w:r>
        <w:rPr>
          <w:rFonts w:ascii="Arial" w:hAnsi="Arial"/>
          <w:snapToGrid w:val="0"/>
          <w:sz w:val="22"/>
          <w:vertAlign w:val="superscript"/>
        </w:rPr>
        <w:t>2)</w:t>
      </w:r>
      <w:r w:rsidR="00CB3AF3">
        <w:rPr>
          <w:rFonts w:ascii="Arial" w:hAnsi="Arial"/>
          <w:snapToGrid w:val="0"/>
          <w:sz w:val="22"/>
        </w:rPr>
        <w:t>: .......</w:t>
      </w:r>
      <w:r>
        <w:rPr>
          <w:rFonts w:ascii="Arial" w:hAnsi="Arial"/>
          <w:snapToGrid w:val="0"/>
          <w:sz w:val="22"/>
        </w:rPr>
        <w:t>......................................................................</w:t>
      </w:r>
      <w:r w:rsidR="00CB3AF3">
        <w:rPr>
          <w:rFonts w:ascii="Arial" w:hAnsi="Arial"/>
          <w:snapToGrid w:val="0"/>
          <w:sz w:val="22"/>
        </w:rPr>
        <w:t>....</w:t>
      </w:r>
      <w:r>
        <w:rPr>
          <w:rFonts w:ascii="Arial" w:hAnsi="Arial"/>
          <w:snapToGrid w:val="0"/>
          <w:sz w:val="22"/>
        </w:rPr>
        <w:t xml:space="preserve">.............. </w:t>
      </w:r>
    </w:p>
    <w:p w:rsidR="006A388C" w:rsidRDefault="006A388C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Nazwa, rodzaj wyrobu</w:t>
      </w:r>
      <w:r>
        <w:rPr>
          <w:rFonts w:ascii="Arial" w:hAnsi="Arial"/>
          <w:snapToGrid w:val="0"/>
          <w:sz w:val="22"/>
          <w:vertAlign w:val="superscript"/>
        </w:rPr>
        <w:t>3)</w:t>
      </w:r>
      <w:r w:rsidR="00CB3AF3">
        <w:rPr>
          <w:rFonts w:ascii="Arial" w:hAnsi="Arial"/>
          <w:snapToGrid w:val="0"/>
          <w:sz w:val="22"/>
        </w:rPr>
        <w:t>: ..</w:t>
      </w:r>
      <w:r>
        <w:rPr>
          <w:rFonts w:ascii="Arial" w:hAnsi="Arial"/>
          <w:snapToGrid w:val="0"/>
          <w:sz w:val="22"/>
        </w:rPr>
        <w:t xml:space="preserve">......................................................................................................... </w:t>
      </w:r>
    </w:p>
    <w:p w:rsidR="006A388C" w:rsidRDefault="006A388C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Ilość wyrobów</w:t>
      </w:r>
      <w:r>
        <w:rPr>
          <w:rFonts w:ascii="Arial" w:hAnsi="Arial"/>
          <w:snapToGrid w:val="0"/>
          <w:sz w:val="22"/>
          <w:vertAlign w:val="superscript"/>
        </w:rPr>
        <w:t>4)</w:t>
      </w:r>
      <w:r w:rsidR="00CB3AF3">
        <w:rPr>
          <w:rFonts w:ascii="Arial" w:hAnsi="Arial"/>
          <w:snapToGrid w:val="0"/>
          <w:sz w:val="22"/>
        </w:rPr>
        <w:t>: ...............</w:t>
      </w:r>
      <w:r>
        <w:rPr>
          <w:rFonts w:ascii="Arial" w:hAnsi="Arial"/>
          <w:snapToGrid w:val="0"/>
          <w:sz w:val="22"/>
        </w:rPr>
        <w:t xml:space="preserve">......................................................................................................... </w:t>
      </w:r>
    </w:p>
    <w:p w:rsidR="006A388C" w:rsidRDefault="006A388C" w:rsidP="006A388C">
      <w:pPr>
        <w:spacing w:line="360" w:lineRule="auto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Data sporządzenia poprzedniej oceny</w:t>
      </w:r>
      <w:r>
        <w:rPr>
          <w:rFonts w:ascii="Arial" w:hAnsi="Arial"/>
          <w:snapToGrid w:val="0"/>
          <w:sz w:val="22"/>
          <w:vertAlign w:val="superscript"/>
        </w:rPr>
        <w:t>5)</w:t>
      </w:r>
      <w:r w:rsidR="00CB3AF3">
        <w:rPr>
          <w:rFonts w:ascii="Arial" w:hAnsi="Arial"/>
          <w:snapToGrid w:val="0"/>
          <w:sz w:val="22"/>
        </w:rPr>
        <w:t>: ............................</w:t>
      </w:r>
      <w:r>
        <w:rPr>
          <w:rFonts w:ascii="Arial" w:hAnsi="Arial"/>
          <w:snapToGrid w:val="0"/>
          <w:sz w:val="22"/>
        </w:rPr>
        <w:t xml:space="preserve">........................................................... </w:t>
      </w:r>
    </w:p>
    <w:p w:rsidR="006A388C" w:rsidRDefault="006A388C" w:rsidP="006A388C">
      <w:pPr>
        <w:rPr>
          <w:rFonts w:ascii="Arial" w:hAnsi="Arial"/>
          <w:snapToGrid w:val="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6804"/>
        <w:gridCol w:w="850"/>
        <w:gridCol w:w="851"/>
      </w:tblGrid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Grupa/ nr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Rodzaj i stan wyrobu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Punkty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b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Ocena</w:t>
            </w: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I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pStyle w:val="Nagwek1"/>
            </w:pPr>
            <w:r>
              <w:t>Sposób zastosowania azbestu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Powierzchnia pokryta masą natryskową z azbestem (torkret)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Tynk zawierający azbest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Lekkie płyty izolacyjne z azbestem (ciężar obj. &lt; 1 000 kg/m</w:t>
            </w:r>
            <w:r>
              <w:rPr>
                <w:rFonts w:ascii="Arial" w:hAnsi="Arial"/>
                <w:snapToGrid w:val="0"/>
                <w:sz w:val="22"/>
                <w:vertAlign w:val="superscript"/>
              </w:rPr>
              <w:t>3</w:t>
            </w:r>
            <w:r>
              <w:rPr>
                <w:rFonts w:ascii="Arial" w:hAnsi="Arial"/>
                <w:snapToGrid w:val="0"/>
                <w:sz w:val="22"/>
              </w:rPr>
              <w:t xml:space="preserve">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Pozostałe wyroby z azbestem (np. pokrycia dachowe, elewacyjne)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II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pStyle w:val="Nagwek1"/>
            </w:pPr>
            <w:r>
              <w:t>Struktura powierzchni wyrobu z azbestem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Duże uszkodzenia powierzchni, naruszona struktura włókien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6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Niewielkie uszkodzenia powierzchni (rysy, odpryski, załamania), naruszona struktura włókien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7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Ścisła struktura włókien przy braku warstwy zabezpieczającej lub jej dużych ubytkach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8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Warstwa zabezpieczająca bez uszkodzeń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III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pStyle w:val="Nagwek1"/>
            </w:pPr>
            <w:r>
              <w:t>Możliwość uszkodzenia powierzchni wyrobu z azbestem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9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Wyrób jest przedmiotem jakichś prac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Wyrób bezpośrednio dostępny (do wysokości 2 m)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11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Wyrób narażony na uszkodzenia mechaniczne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12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Wyrób narażony na wstrząsy i drgania lub czynniki atmosferyczne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13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Wyrób nie jest narażony na wpływy zewnętrzne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IV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Miejsce usytuowania wyrobu w stosunku do pomieszczeń użytkowych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14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Bezpośrednio w pomieszczeniu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Za zawieszonym, nieszczelnym sufitem lub innym pokryciem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16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W systemie wywietrzania pomieszczenia (kanały wentylacyjne)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17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Na zewnątrz obiektu (np. tynk)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18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Elementy obiektu (np. osłony balkonowe, filarki międzyokienne)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19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Za zawieszonym szczelnym sufitem lub innym pokryciem, ponad pyłoszczelną powierzchnią lub poza szczelnym kanałem wentylacyjnym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20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Bez kontaktu z pomieszczeniem (np. na dachu odizolowanym od pomieszczeń mieszkalnych)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V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Wykorzystanie miejsca/obiektu/urządzenia budowlanego/instalacji przemysłowej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21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Regularne przez dzieci, młodzież lub sportowców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40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22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Stałe lub częste (np. zamieszkanie, miejsce pracy)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30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lastRenderedPageBreak/>
              <w:t>23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Czasowe (np. domki rekreacyjne)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15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24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Rzadkie (np. strychy, piwnice, komórki)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5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c>
          <w:tcPr>
            <w:tcW w:w="851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25</w:t>
            </w:r>
          </w:p>
        </w:tc>
        <w:tc>
          <w:tcPr>
            <w:tcW w:w="6804" w:type="dxa"/>
            <w:vAlign w:val="center"/>
          </w:tcPr>
          <w:p w:rsidR="006A388C" w:rsidRDefault="006A388C" w:rsidP="004A6FE5">
            <w:pPr>
              <w:jc w:val="both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 xml:space="preserve">Nieużytkowane (np. opuszczone zabudowania mieszkalne lub gospodarskie, wyłączone z użytkowania obiekty, urządzenia lub instalacje) </w:t>
            </w:r>
          </w:p>
        </w:tc>
        <w:tc>
          <w:tcPr>
            <w:tcW w:w="850" w:type="dxa"/>
            <w:vAlign w:val="center"/>
          </w:tcPr>
          <w:p w:rsidR="006A388C" w:rsidRDefault="006A388C" w:rsidP="004A6FE5">
            <w:pPr>
              <w:jc w:val="center"/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snapToGrid w:val="0"/>
                <w:sz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rPr>
          <w:trHeight w:val="346"/>
        </w:trPr>
        <w:tc>
          <w:tcPr>
            <w:tcW w:w="8505" w:type="dxa"/>
            <w:gridSpan w:val="3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SUMA PUNKTÓW OCENY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  <w:tr w:rsidR="006A388C" w:rsidTr="004A6FE5">
        <w:trPr>
          <w:trHeight w:val="364"/>
        </w:trPr>
        <w:tc>
          <w:tcPr>
            <w:tcW w:w="8505" w:type="dxa"/>
            <w:gridSpan w:val="3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  <w:r>
              <w:rPr>
                <w:rFonts w:ascii="Arial" w:hAnsi="Arial"/>
                <w:b/>
                <w:snapToGrid w:val="0"/>
                <w:sz w:val="22"/>
              </w:rPr>
              <w:t>STOPIEŃ PILNOŚCI</w:t>
            </w:r>
          </w:p>
        </w:tc>
        <w:tc>
          <w:tcPr>
            <w:tcW w:w="851" w:type="dxa"/>
            <w:vAlign w:val="center"/>
          </w:tcPr>
          <w:p w:rsidR="006A388C" w:rsidRDefault="006A388C" w:rsidP="004A6FE5">
            <w:pPr>
              <w:rPr>
                <w:rFonts w:ascii="Arial" w:hAnsi="Arial"/>
                <w:snapToGrid w:val="0"/>
                <w:sz w:val="22"/>
              </w:rPr>
            </w:pPr>
          </w:p>
        </w:tc>
      </w:tr>
    </w:tbl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UWAGA:</w:t>
      </w:r>
      <w:r>
        <w:rPr>
          <w:rFonts w:ascii="Arial" w:hAnsi="Arial"/>
          <w:snapToGrid w:val="0"/>
        </w:rPr>
        <w:t xml:space="preserve"> W każdej z pięciu grup arkusza należy wskazać co najmniej jedną pozycję. Jeśli w grupie zostanie wskazana więcej niż jedna pozycja, sumując punkty </w:t>
      </w:r>
      <w:r>
        <w:rPr>
          <w:rFonts w:ascii="Arial" w:hAnsi="Arial"/>
          <w:snapToGrid w:val="0"/>
        </w:rPr>
        <w:br/>
        <w:t xml:space="preserve">z poszczególnych grup, należy uwzględnić tylko pozycję o najwyższej punktacji w danej grupie. Sumaryczna liczba punktów pozwala określić stopień pilności: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 xml:space="preserve">Stopień pilności I </w:t>
      </w:r>
      <w:r>
        <w:rPr>
          <w:rFonts w:ascii="Arial" w:hAnsi="Arial"/>
          <w:snapToGrid w:val="0"/>
        </w:rPr>
        <w:t xml:space="preserve">od 120 punktów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wymagane pilnie usunięcie (wymiana na wyrób bezazbestowy) lub zabezpieczenie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Stopień pilności II</w:t>
      </w:r>
      <w:r>
        <w:rPr>
          <w:rFonts w:ascii="Arial" w:hAnsi="Arial"/>
          <w:snapToGrid w:val="0"/>
        </w:rPr>
        <w:t xml:space="preserve"> od 95 do 115 punktów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wymagana ponowna ocena w terminie do 1 roku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b/>
          <w:snapToGrid w:val="0"/>
        </w:rPr>
        <w:t>Stopień pilności III</w:t>
      </w:r>
      <w:r>
        <w:rPr>
          <w:rFonts w:ascii="Arial" w:hAnsi="Arial"/>
          <w:snapToGrid w:val="0"/>
        </w:rPr>
        <w:t xml:space="preserve"> do 90 punktów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wymagana ponowna ocena w terminie do 5 lat </w:t>
      </w:r>
    </w:p>
    <w:p w:rsidR="006A388C" w:rsidRDefault="006A388C" w:rsidP="006A388C">
      <w:pPr>
        <w:rPr>
          <w:rFonts w:ascii="Arial" w:hAnsi="Arial"/>
          <w:snapToGrid w:val="0"/>
        </w:rPr>
      </w:pPr>
    </w:p>
    <w:p w:rsidR="00CB3AF3" w:rsidRPr="00163546" w:rsidRDefault="00CB3AF3" w:rsidP="00CB3AF3">
      <w:pPr>
        <w:jc w:val="both"/>
        <w:rPr>
          <w:rFonts w:ascii="Arial" w:hAnsi="Arial" w:cs="Arial"/>
          <w:color w:val="000000"/>
        </w:rPr>
      </w:pPr>
      <w:r w:rsidRPr="00163546">
        <w:rPr>
          <w:rFonts w:ascii="Arial" w:hAnsi="Arial" w:cs="Arial"/>
          <w:color w:val="000000"/>
        </w:rPr>
        <w:t>.....................................................                                            ................................................</w:t>
      </w:r>
    </w:p>
    <w:p w:rsidR="00163546" w:rsidRPr="00163546" w:rsidRDefault="00CB3AF3" w:rsidP="00163546">
      <w:pPr>
        <w:rPr>
          <w:rFonts w:ascii="Arial" w:hAnsi="Arial" w:cs="Arial"/>
          <w:color w:val="000000"/>
        </w:rPr>
      </w:pPr>
      <w:r w:rsidRPr="00163546">
        <w:rPr>
          <w:rFonts w:ascii="Arial" w:hAnsi="Arial" w:cs="Arial"/>
          <w:color w:val="000000"/>
        </w:rPr>
        <w:t xml:space="preserve">Oceniający    (nazwisko i imię)                                    </w:t>
      </w:r>
      <w:r w:rsidR="00163546">
        <w:rPr>
          <w:rFonts w:ascii="Arial" w:hAnsi="Arial" w:cs="Arial"/>
          <w:color w:val="000000"/>
        </w:rPr>
        <w:t xml:space="preserve">     </w:t>
      </w:r>
      <w:r w:rsidRPr="00163546">
        <w:rPr>
          <w:rFonts w:ascii="Arial" w:hAnsi="Arial" w:cs="Arial"/>
          <w:color w:val="000000"/>
        </w:rPr>
        <w:t>Właściciel/Zarządc</w:t>
      </w:r>
      <w:r w:rsidR="00163546" w:rsidRPr="00163546">
        <w:rPr>
          <w:rFonts w:ascii="Arial" w:hAnsi="Arial" w:cs="Arial"/>
          <w:color w:val="000000"/>
        </w:rPr>
        <w:t>a</w:t>
      </w:r>
      <w:r w:rsidRPr="00163546">
        <w:rPr>
          <w:rFonts w:ascii="Arial" w:hAnsi="Arial" w:cs="Arial"/>
          <w:color w:val="000000"/>
        </w:rPr>
        <w:t xml:space="preserve"> </w:t>
      </w:r>
      <w:r w:rsidR="00163546" w:rsidRPr="00163546">
        <w:rPr>
          <w:rFonts w:ascii="Arial" w:hAnsi="Arial" w:cs="Arial"/>
          <w:color w:val="000000"/>
        </w:rPr>
        <w:t>(podpis)</w:t>
      </w:r>
    </w:p>
    <w:p w:rsidR="00163546" w:rsidRDefault="00CB3AF3" w:rsidP="00163546">
      <w:pPr>
        <w:rPr>
          <w:rFonts w:ascii="Arial" w:hAnsi="Arial" w:cs="Arial"/>
          <w:color w:val="000000"/>
        </w:rPr>
      </w:pPr>
      <w:r w:rsidRPr="00163546">
        <w:rPr>
          <w:rFonts w:ascii="Arial" w:hAnsi="Arial" w:cs="Arial"/>
          <w:color w:val="000000"/>
        </w:rPr>
        <w:t xml:space="preserve">                                         .................................................... </w:t>
      </w:r>
      <w:r w:rsidR="00163546" w:rsidRPr="00163546">
        <w:rPr>
          <w:rFonts w:ascii="Arial" w:hAnsi="Arial" w:cs="Arial"/>
          <w:color w:val="000000"/>
        </w:rPr>
        <w:t xml:space="preserve">     </w:t>
      </w:r>
      <w:r w:rsidR="00163546">
        <w:rPr>
          <w:rFonts w:ascii="Arial" w:hAnsi="Arial" w:cs="Arial"/>
          <w:color w:val="000000"/>
        </w:rPr>
        <w:t xml:space="preserve">                               </w:t>
      </w:r>
      <w:r w:rsidRPr="00163546">
        <w:rPr>
          <w:rFonts w:ascii="Arial" w:hAnsi="Arial" w:cs="Arial"/>
          <w:color w:val="000000"/>
        </w:rPr>
        <w:t>................</w:t>
      </w:r>
      <w:r w:rsidR="00163546" w:rsidRPr="00163546">
        <w:rPr>
          <w:rFonts w:ascii="Arial" w:hAnsi="Arial" w:cs="Arial"/>
          <w:color w:val="000000"/>
        </w:rPr>
        <w:t>..............................</w:t>
      </w:r>
    </w:p>
    <w:p w:rsidR="00CB3AF3" w:rsidRPr="00163546" w:rsidRDefault="00CB3AF3" w:rsidP="00163546">
      <w:pPr>
        <w:jc w:val="both"/>
        <w:rPr>
          <w:rFonts w:ascii="Arial" w:hAnsi="Arial" w:cs="Arial"/>
          <w:color w:val="000000"/>
        </w:rPr>
      </w:pPr>
      <w:r w:rsidRPr="00163546">
        <w:rPr>
          <w:rFonts w:ascii="Arial" w:hAnsi="Arial" w:cs="Arial"/>
          <w:color w:val="000000"/>
        </w:rPr>
        <w:t>(miejscowość, data)  </w:t>
      </w:r>
      <w:r w:rsidR="00163546" w:rsidRPr="00163546">
        <w:rPr>
          <w:rFonts w:ascii="Arial" w:hAnsi="Arial" w:cs="Arial"/>
          <w:color w:val="000000"/>
        </w:rPr>
        <w:t xml:space="preserve">                                    </w:t>
      </w:r>
      <w:r w:rsidR="00163546">
        <w:rPr>
          <w:rFonts w:ascii="Arial" w:hAnsi="Arial" w:cs="Arial"/>
          <w:color w:val="000000"/>
        </w:rPr>
        <w:t xml:space="preserve">                   </w:t>
      </w:r>
      <w:r w:rsidRPr="00163546">
        <w:rPr>
          <w:rFonts w:ascii="Arial" w:hAnsi="Arial" w:cs="Arial"/>
          <w:color w:val="000000"/>
        </w:rPr>
        <w:t>(adres lub pieczęć z adresem)</w:t>
      </w:r>
    </w:p>
    <w:p w:rsidR="006A388C" w:rsidRPr="00163546" w:rsidRDefault="006A388C" w:rsidP="006A388C">
      <w:pPr>
        <w:rPr>
          <w:rFonts w:ascii="Arial" w:hAnsi="Arial"/>
          <w:snapToGrid w:val="0"/>
        </w:rPr>
      </w:pPr>
    </w:p>
    <w:p w:rsidR="006A388C" w:rsidRDefault="006A388C" w:rsidP="006A388C">
      <w:pPr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 xml:space="preserve">Objaśnienia: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1)</w:t>
      </w:r>
      <w:r>
        <w:rPr>
          <w:rFonts w:ascii="Arial" w:hAnsi="Arial"/>
          <w:snapToGrid w:val="0"/>
        </w:rPr>
        <w:t xml:space="preserve"> Należy podać rodzaj zabudowy: budynek mieszkalny, budynek gospodarczy, budynek przemysłowy, inny.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2)</w:t>
      </w:r>
      <w:r>
        <w:rPr>
          <w:rFonts w:ascii="Arial" w:hAnsi="Arial"/>
          <w:snapToGrid w:val="0"/>
        </w:rPr>
        <w:t xml:space="preserve"> Należy podać numer obrębu ewidencyjnego i numer działki ewidencyjnej faktycznego miejsca występowania azbestu.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3)</w:t>
      </w:r>
      <w:r>
        <w:rPr>
          <w:rFonts w:ascii="Arial" w:hAnsi="Arial"/>
          <w:snapToGrid w:val="0"/>
        </w:rPr>
        <w:t xml:space="preserve"> Przy określaniu rodzaju wyrobu zawierającego azbest należy stosować następującą klasyfikację: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płyty azbestowo-cementowe płaskie stosowane w budownictwie, </w:t>
      </w:r>
    </w:p>
    <w:p w:rsidR="006A388C" w:rsidRDefault="006A388C" w:rsidP="006A388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- płyty faliste azbestowo-cementowe dla budownictwa,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rury i złącza azbestowo-cementowe,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izolacje natryskowe środkami zawierającymi w swoim składzie azbest,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wyroby cierne azbestowo-kauczukowe,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przędza specjalna, w tym włókna azbestowe obrobione,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szczeliwa azbestowe, </w:t>
      </w:r>
    </w:p>
    <w:p w:rsidR="006A388C" w:rsidRDefault="006A388C" w:rsidP="006A388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taśmy tkane i plecione, sznury i sznurki, </w:t>
      </w:r>
    </w:p>
    <w:p w:rsidR="006A388C" w:rsidRDefault="006A388C" w:rsidP="006A388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wyroby azbestowo-kauczukowe, z wyjątkiem wyrobów ciernych, </w:t>
      </w:r>
    </w:p>
    <w:p w:rsidR="006A388C" w:rsidRDefault="006A388C" w:rsidP="006A388C">
      <w:pPr>
        <w:rPr>
          <w:rFonts w:ascii="Arial" w:hAnsi="Arial"/>
        </w:rPr>
      </w:pPr>
      <w:r>
        <w:rPr>
          <w:rFonts w:ascii="Arial" w:hAnsi="Arial"/>
        </w:rPr>
        <w:t xml:space="preserve">- papier, tektura, </w:t>
      </w:r>
    </w:p>
    <w:p w:rsidR="006A388C" w:rsidRDefault="006A388C" w:rsidP="006A388C">
      <w:pPr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 xml:space="preserve">- inne wyroby zawierające azbest, oddzielnie niewymienione, w tym papier i tektura, podać jakie. </w:t>
      </w:r>
    </w:p>
    <w:p w:rsidR="006A388C" w:rsidRDefault="006A388C" w:rsidP="006A388C">
      <w:pPr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  <w:vertAlign w:val="superscript"/>
        </w:rPr>
        <w:t>4)</w:t>
      </w:r>
      <w:r>
        <w:rPr>
          <w:rFonts w:ascii="Arial" w:hAnsi="Arial"/>
          <w:snapToGrid w:val="0"/>
        </w:rPr>
        <w:t xml:space="preserve"> Ilość wyrobów azbestowych podana w jednostkach masy (Mg) oraz w jednostkach właściwych dla danego wyrobu (m</w:t>
      </w:r>
      <w:r>
        <w:rPr>
          <w:rFonts w:ascii="Arial" w:hAnsi="Arial"/>
          <w:snapToGrid w:val="0"/>
          <w:vertAlign w:val="superscript"/>
        </w:rPr>
        <w:t>2</w:t>
      </w:r>
      <w:r>
        <w:rPr>
          <w:rFonts w:ascii="Arial" w:hAnsi="Arial"/>
          <w:snapToGrid w:val="0"/>
        </w:rPr>
        <w:t>, m</w:t>
      </w:r>
      <w:r>
        <w:rPr>
          <w:rFonts w:ascii="Arial" w:hAnsi="Arial"/>
          <w:snapToGrid w:val="0"/>
          <w:vertAlign w:val="superscript"/>
        </w:rPr>
        <w:t>3</w:t>
      </w:r>
      <w:r>
        <w:rPr>
          <w:rFonts w:ascii="Arial" w:hAnsi="Arial"/>
          <w:snapToGrid w:val="0"/>
        </w:rPr>
        <w:t xml:space="preserve">, </w:t>
      </w:r>
      <w:proofErr w:type="spellStart"/>
      <w:r>
        <w:rPr>
          <w:rFonts w:ascii="Arial" w:hAnsi="Arial"/>
          <w:snapToGrid w:val="0"/>
        </w:rPr>
        <w:t>mb</w:t>
      </w:r>
      <w:proofErr w:type="spellEnd"/>
      <w:r>
        <w:rPr>
          <w:rFonts w:ascii="Arial" w:hAnsi="Arial"/>
          <w:snapToGrid w:val="0"/>
        </w:rPr>
        <w:t xml:space="preserve">). </w:t>
      </w:r>
    </w:p>
    <w:p w:rsidR="006A388C" w:rsidRDefault="006A388C" w:rsidP="006A388C">
      <w:pPr>
        <w:jc w:val="both"/>
        <w:rPr>
          <w:rFonts w:ascii="Arial" w:hAnsi="Arial"/>
        </w:rPr>
      </w:pPr>
      <w:r>
        <w:rPr>
          <w:rFonts w:ascii="Arial" w:hAnsi="Arial"/>
          <w:snapToGrid w:val="0"/>
          <w:vertAlign w:val="superscript"/>
        </w:rPr>
        <w:t>5)</w:t>
      </w:r>
      <w:r>
        <w:rPr>
          <w:rFonts w:ascii="Arial" w:hAnsi="Arial"/>
          <w:snapToGrid w:val="0"/>
        </w:rPr>
        <w:t xml:space="preserve"> Należy podać datę przeprowadzenia poprzedniej oceny; jeśli jest to pierwsza ocena, należy wpisać "pierwsza ocena".</w:t>
      </w:r>
    </w:p>
    <w:sectPr w:rsidR="006A388C" w:rsidSect="00DC2DC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0E69" w:rsidRDefault="00C20E69" w:rsidP="006A388C">
      <w:r>
        <w:separator/>
      </w:r>
    </w:p>
  </w:endnote>
  <w:endnote w:type="continuationSeparator" w:id="0">
    <w:p w:rsidR="00C20E69" w:rsidRDefault="00C20E69" w:rsidP="006A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0E69" w:rsidRDefault="00C20E69" w:rsidP="006A388C">
      <w:r>
        <w:separator/>
      </w:r>
    </w:p>
  </w:footnote>
  <w:footnote w:type="continuationSeparator" w:id="0">
    <w:p w:rsidR="00C20E69" w:rsidRDefault="00C20E69" w:rsidP="006A388C">
      <w:r>
        <w:continuationSeparator/>
      </w:r>
    </w:p>
  </w:footnote>
  <w:footnote w:id="1">
    <w:p w:rsidR="006A388C" w:rsidRDefault="006A388C" w:rsidP="006A388C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11C7"/>
    <w:multiLevelType w:val="hybridMultilevel"/>
    <w:tmpl w:val="4E9AF4A2"/>
    <w:lvl w:ilvl="0" w:tplc="FF2CE082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45A02"/>
    <w:multiLevelType w:val="hybridMultilevel"/>
    <w:tmpl w:val="0570D504"/>
    <w:lvl w:ilvl="0" w:tplc="212CF2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B91FC8"/>
    <w:multiLevelType w:val="hybridMultilevel"/>
    <w:tmpl w:val="A98ABE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614E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396D8D"/>
    <w:multiLevelType w:val="hybridMultilevel"/>
    <w:tmpl w:val="3F5C079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35508C"/>
    <w:multiLevelType w:val="hybridMultilevel"/>
    <w:tmpl w:val="B80EA3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9C7E7A"/>
    <w:multiLevelType w:val="hybridMultilevel"/>
    <w:tmpl w:val="0E2E62E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625E1"/>
    <w:multiLevelType w:val="hybridMultilevel"/>
    <w:tmpl w:val="A986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73D"/>
    <w:rsid w:val="000D1393"/>
    <w:rsid w:val="0012655C"/>
    <w:rsid w:val="00163546"/>
    <w:rsid w:val="001D0D6C"/>
    <w:rsid w:val="001F073D"/>
    <w:rsid w:val="00657A02"/>
    <w:rsid w:val="006A388C"/>
    <w:rsid w:val="00C20E69"/>
    <w:rsid w:val="00CB3AF3"/>
    <w:rsid w:val="00DC050E"/>
    <w:rsid w:val="00DC2DC0"/>
    <w:rsid w:val="00FC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D054B-E0E6-432D-B53F-C45F3E881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388C"/>
    <w:pPr>
      <w:keepNext/>
      <w:jc w:val="center"/>
      <w:outlineLvl w:val="0"/>
    </w:pPr>
    <w:rPr>
      <w:rFonts w:ascii="Arial" w:hAnsi="Arial"/>
      <w:b/>
      <w:snapToGrid w:val="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6A3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3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A388C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A388C"/>
    <w:rPr>
      <w:rFonts w:ascii="Arial" w:eastAsia="Times New Roman" w:hAnsi="Arial" w:cs="Times New Roman"/>
      <w:b/>
      <w:snapToGrid w:val="0"/>
      <w:szCs w:val="20"/>
      <w:lang w:eastAsia="pl-PL"/>
    </w:rPr>
  </w:style>
  <w:style w:type="paragraph" w:customStyle="1" w:styleId="Wstpniesformatowany">
    <w:name w:val="Wstępnie sformatowany"/>
    <w:basedOn w:val="Normalny"/>
    <w:rsid w:val="006A388C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customStyle="1" w:styleId="Akapitzlist1">
    <w:name w:val="Akapit z listą1"/>
    <w:basedOn w:val="Normalny"/>
    <w:rsid w:val="00DC2DC0"/>
    <w:pPr>
      <w:suppressAutoHyphens/>
      <w:spacing w:after="200"/>
      <w:ind w:left="720"/>
      <w:contextualSpacing/>
    </w:pPr>
    <w:rPr>
      <w:rFonts w:ascii="Liberation Serif" w:eastAsia="NSimSun" w:hAnsi="Liberation Serif" w:cs="Lucida Sans"/>
      <w:kern w:val="2"/>
      <w:lang w:eastAsia="zh-CN" w:bidi="hi-IN"/>
    </w:rPr>
  </w:style>
  <w:style w:type="paragraph" w:styleId="Akapitzlist">
    <w:name w:val="List Paragraph"/>
    <w:basedOn w:val="Normalny"/>
    <w:uiPriority w:val="34"/>
    <w:qFormat/>
    <w:rsid w:val="00DC2DC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3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39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DDE39-F52F-44DF-865B-4EAA54B86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2235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2019-10-16T13:04:00Z</cp:lastPrinted>
  <dcterms:created xsi:type="dcterms:W3CDTF">2019-10-07T12:07:00Z</dcterms:created>
  <dcterms:modified xsi:type="dcterms:W3CDTF">2019-10-16T13:16:00Z</dcterms:modified>
</cp:coreProperties>
</file>