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5803" w:rsidRDefault="00B95803" w:rsidP="00B95803">
      <w:pPr>
        <w:spacing w:line="276" w:lineRule="auto"/>
        <w:rPr>
          <w:b/>
          <w:sz w:val="20"/>
        </w:rPr>
      </w:pP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:rsidR="00B95803" w:rsidRDefault="00B95803" w:rsidP="00B95803">
      <w:pPr>
        <w:pStyle w:val="Tytu"/>
        <w:spacing w:line="276" w:lineRule="auto"/>
        <w:rPr>
          <w:sz w:val="24"/>
        </w:rPr>
      </w:pPr>
    </w:p>
    <w:p w:rsidR="00B95803" w:rsidRDefault="00B95803" w:rsidP="00B95803">
      <w:pPr>
        <w:pStyle w:val="Tekstpodstawowy"/>
      </w:pPr>
    </w:p>
    <w:p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rPr>
          <w:sz w:val="22"/>
          <w:szCs w:val="22"/>
        </w:rPr>
      </w:pPr>
    </w:p>
    <w:p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zapoznałam/em się z klauzulą informacyjna o przetwarzaniu danych osobowych dla celów przeprowadzenia naboru.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udziałem w naborze na wolne stanowisko urzędnicze ustalam mój indywidualny kod identyfikacyjny:* …. </w:t>
      </w:r>
      <w:r w:rsidR="00F12566">
        <w:rPr>
          <w:rFonts w:ascii="Times New Roman" w:hAnsi="Times New Roman" w:cs="Times New Roman"/>
          <w:sz w:val="22"/>
          <w:szCs w:val="22"/>
        </w:rPr>
        <w:t>- …. - …. - …. - …. - …., który zostanie wykorzystany do publikacji</w:t>
      </w:r>
      <w:r>
        <w:rPr>
          <w:rFonts w:ascii="Times New Roman" w:hAnsi="Times New Roman" w:cs="Times New Roman"/>
          <w:sz w:val="22"/>
          <w:szCs w:val="22"/>
        </w:rPr>
        <w:t xml:space="preserve"> w Biuletynie </w:t>
      </w:r>
      <w:r w:rsidR="00F12566">
        <w:rPr>
          <w:rFonts w:ascii="Times New Roman" w:hAnsi="Times New Roman" w:cs="Times New Roman"/>
          <w:sz w:val="22"/>
          <w:szCs w:val="22"/>
        </w:rPr>
        <w:t>Informacji Publicznej informacji</w:t>
      </w:r>
      <w:r>
        <w:rPr>
          <w:rFonts w:ascii="Times New Roman" w:hAnsi="Times New Roman" w:cs="Times New Roman"/>
          <w:sz w:val="22"/>
          <w:szCs w:val="22"/>
        </w:rPr>
        <w:t xml:space="preserve"> o kandydatach, którzy spełniają wymagania formalne. </w:t>
      </w: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:rsidR="00102A10" w:rsidRDefault="00F12566" w:rsidP="00B95803">
      <w:pPr>
        <w:spacing w:line="276" w:lineRule="auto"/>
      </w:pPr>
    </w:p>
    <w:sectPr w:rsidR="0010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C417D"/>
    <w:rsid w:val="0032170A"/>
    <w:rsid w:val="003E414B"/>
    <w:rsid w:val="004034C8"/>
    <w:rsid w:val="004C35B4"/>
    <w:rsid w:val="007A4B72"/>
    <w:rsid w:val="00B95803"/>
    <w:rsid w:val="00CB398D"/>
    <w:rsid w:val="00F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8C25-94D0-4FCF-9329-2B9CCE2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Rafał Zając</cp:lastModifiedBy>
  <cp:revision>10</cp:revision>
  <cp:lastPrinted>2019-07-25T11:41:00Z</cp:lastPrinted>
  <dcterms:created xsi:type="dcterms:W3CDTF">2019-03-04T08:10:00Z</dcterms:created>
  <dcterms:modified xsi:type="dcterms:W3CDTF">2020-01-10T07:42:00Z</dcterms:modified>
</cp:coreProperties>
</file>