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ED" w:rsidRPr="00025FB7" w:rsidRDefault="000C0AED" w:rsidP="000C0AED">
      <w:pPr>
        <w:pStyle w:val="Akapitzlist"/>
        <w:spacing w:after="0" w:line="240" w:lineRule="auto"/>
        <w:ind w:left="0"/>
        <w:rPr>
          <w:rFonts w:ascii="Arial" w:eastAsia="Georgia" w:hAnsi="Arial" w:cs="Arial"/>
          <w:color w:val="000000"/>
          <w:lang w:eastAsia="pl-PL"/>
        </w:rPr>
      </w:pPr>
      <w:r w:rsidRPr="00D56EF7">
        <w:rPr>
          <w:rFonts w:ascii="Arial" w:eastAsia="Georgia" w:hAnsi="Arial" w:cs="Arial"/>
          <w:color w:val="000000"/>
          <w:lang w:eastAsia="pl-PL"/>
        </w:rPr>
        <w:t xml:space="preserve">Wójt Gminy </w:t>
      </w:r>
      <w:r>
        <w:rPr>
          <w:rFonts w:ascii="Arial" w:eastAsia="Georgia" w:hAnsi="Arial" w:cs="Arial"/>
          <w:color w:val="000000"/>
          <w:lang w:eastAsia="pl-PL"/>
        </w:rPr>
        <w:t>Osiek Jasielski</w:t>
      </w:r>
      <w:r w:rsidRPr="00D56EF7">
        <w:rPr>
          <w:rFonts w:ascii="Arial" w:eastAsia="Georgia" w:hAnsi="Arial" w:cs="Arial"/>
          <w:color w:val="000000"/>
          <w:lang w:eastAsia="pl-PL"/>
        </w:rPr>
        <w:br/>
      </w:r>
      <w:r>
        <w:rPr>
          <w:rFonts w:ascii="Arial" w:eastAsia="Georgia" w:hAnsi="Arial" w:cs="Arial"/>
          <w:color w:val="000000"/>
          <w:lang w:eastAsia="pl-PL"/>
        </w:rPr>
        <w:t>38-223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 </w:t>
      </w:r>
      <w:r>
        <w:rPr>
          <w:rFonts w:ascii="Arial" w:eastAsia="Georgia" w:hAnsi="Arial" w:cs="Arial"/>
          <w:color w:val="000000"/>
          <w:lang w:eastAsia="pl-PL"/>
        </w:rPr>
        <w:t>Osiek Jasielski 112</w:t>
      </w:r>
    </w:p>
    <w:p w:rsidR="000C0AED" w:rsidRDefault="000C0AED" w:rsidP="000C0AED">
      <w:pPr>
        <w:pStyle w:val="Akapitzlist"/>
        <w:spacing w:after="0" w:line="240" w:lineRule="auto"/>
        <w:ind w:left="0"/>
        <w:rPr>
          <w:rFonts w:ascii="Arial" w:eastAsia="Georgia" w:hAnsi="Arial" w:cs="Arial"/>
          <w:color w:val="000000"/>
          <w:lang w:eastAsia="pl-PL"/>
        </w:rPr>
      </w:pPr>
      <w:r w:rsidRPr="00025FB7">
        <w:rPr>
          <w:rFonts w:ascii="Arial" w:eastAsia="Georgia" w:hAnsi="Arial" w:cs="Arial"/>
          <w:color w:val="000000"/>
          <w:lang w:eastAsia="pl-PL"/>
        </w:rPr>
        <w:t>tel.</w:t>
      </w:r>
      <w:r>
        <w:rPr>
          <w:rFonts w:ascii="Arial" w:eastAsia="Georgia" w:hAnsi="Arial" w:cs="Arial"/>
          <w:color w:val="000000"/>
          <w:lang w:eastAsia="pl-PL"/>
        </w:rPr>
        <w:t>/fax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 13 44</w:t>
      </w:r>
      <w:r>
        <w:rPr>
          <w:rFonts w:ascii="Arial" w:eastAsia="Georgia" w:hAnsi="Arial" w:cs="Arial"/>
          <w:color w:val="000000"/>
          <w:lang w:eastAsia="pl-PL"/>
        </w:rPr>
        <w:t>20005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, </w:t>
      </w:r>
    </w:p>
    <w:p w:rsidR="000C0AED" w:rsidRPr="00025FB7" w:rsidRDefault="000C0AED" w:rsidP="000C0AED">
      <w:pPr>
        <w:pStyle w:val="Akapitzlist"/>
        <w:spacing w:after="0" w:line="240" w:lineRule="auto"/>
        <w:ind w:left="0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>e-mail: wojt@osiekjasielski.pl</w:t>
      </w:r>
    </w:p>
    <w:p w:rsidR="000C0AED" w:rsidRDefault="000C0AED" w:rsidP="000C0AED">
      <w:pPr>
        <w:rPr>
          <w:rFonts w:ascii="Arial" w:eastAsia="Georgia" w:hAnsi="Arial" w:cs="Arial"/>
          <w:b/>
          <w:color w:val="000000"/>
          <w:lang w:eastAsia="pl-PL"/>
        </w:rPr>
      </w:pPr>
    </w:p>
    <w:p w:rsidR="000C0AED" w:rsidRDefault="000C0AED" w:rsidP="000C0AED">
      <w:pPr>
        <w:jc w:val="center"/>
        <w:rPr>
          <w:rFonts w:ascii="Arial" w:eastAsia="Georgia" w:hAnsi="Arial" w:cs="Arial"/>
          <w:b/>
          <w:color w:val="000000"/>
          <w:lang w:eastAsia="pl-PL"/>
        </w:rPr>
      </w:pPr>
      <w:r w:rsidRPr="00025FB7">
        <w:rPr>
          <w:rFonts w:ascii="Arial" w:eastAsia="Georgia" w:hAnsi="Arial" w:cs="Arial"/>
          <w:b/>
          <w:color w:val="000000"/>
          <w:lang w:eastAsia="pl-PL"/>
        </w:rPr>
        <w:t>INFORMACJA</w:t>
      </w:r>
      <w:r>
        <w:rPr>
          <w:rFonts w:ascii="Arial" w:eastAsia="Georgia" w:hAnsi="Arial" w:cs="Arial"/>
          <w:b/>
          <w:color w:val="000000"/>
          <w:lang w:eastAsia="pl-PL"/>
        </w:rPr>
        <w:t xml:space="preserve"> O PRZETWARZANIU</w:t>
      </w:r>
      <w:r w:rsidRPr="00025FB7">
        <w:rPr>
          <w:rFonts w:ascii="Arial" w:eastAsia="Georgia" w:hAnsi="Arial" w:cs="Arial"/>
          <w:b/>
          <w:color w:val="000000"/>
          <w:lang w:eastAsia="pl-PL"/>
        </w:rPr>
        <w:t xml:space="preserve"> </w:t>
      </w:r>
      <w:r>
        <w:rPr>
          <w:rFonts w:ascii="Arial" w:eastAsia="Georgia" w:hAnsi="Arial" w:cs="Arial"/>
          <w:b/>
          <w:color w:val="000000"/>
          <w:lang w:eastAsia="pl-PL"/>
        </w:rPr>
        <w:t>DANYCH</w:t>
      </w:r>
      <w:r w:rsidRPr="00025FB7">
        <w:rPr>
          <w:rFonts w:ascii="Arial" w:eastAsia="Georgia" w:hAnsi="Arial" w:cs="Arial"/>
          <w:b/>
          <w:color w:val="000000"/>
          <w:lang w:eastAsia="pl-PL"/>
        </w:rPr>
        <w:t xml:space="preserve"> OSOBOW</w:t>
      </w:r>
      <w:r>
        <w:rPr>
          <w:rFonts w:ascii="Arial" w:eastAsia="Georgia" w:hAnsi="Arial" w:cs="Arial"/>
          <w:b/>
          <w:color w:val="000000"/>
          <w:lang w:eastAsia="pl-PL"/>
        </w:rPr>
        <w:t>YCH</w:t>
      </w:r>
    </w:p>
    <w:p w:rsidR="000C0AED" w:rsidRDefault="000C0AED" w:rsidP="000C0AED">
      <w:pPr>
        <w:jc w:val="center"/>
        <w:rPr>
          <w:rFonts w:ascii="Arial" w:eastAsia="Georgia" w:hAnsi="Arial" w:cs="Arial"/>
          <w:b/>
          <w:color w:val="000000"/>
          <w:lang w:eastAsia="pl-PL"/>
        </w:rPr>
      </w:pPr>
      <w:r>
        <w:rPr>
          <w:rFonts w:ascii="Arial" w:eastAsia="Georgia" w:hAnsi="Arial" w:cs="Arial"/>
          <w:b/>
          <w:color w:val="000000"/>
          <w:lang w:eastAsia="pl-PL"/>
        </w:rPr>
        <w:t xml:space="preserve">- </w:t>
      </w:r>
      <w:r w:rsidR="00626EED">
        <w:rPr>
          <w:rFonts w:ascii="Arial" w:eastAsia="Georgia" w:hAnsi="Arial" w:cs="Arial"/>
          <w:b/>
          <w:color w:val="000000"/>
          <w:lang w:eastAsia="pl-PL"/>
        </w:rPr>
        <w:t>postępowanie w sprawie</w:t>
      </w:r>
      <w:r>
        <w:rPr>
          <w:rFonts w:ascii="Arial" w:eastAsia="Georgia" w:hAnsi="Arial" w:cs="Arial"/>
          <w:b/>
          <w:color w:val="000000"/>
          <w:lang w:eastAsia="pl-PL"/>
        </w:rPr>
        <w:t xml:space="preserve"> podział</w:t>
      </w:r>
      <w:r w:rsidR="00626EED">
        <w:rPr>
          <w:rFonts w:ascii="Arial" w:eastAsia="Georgia" w:hAnsi="Arial" w:cs="Arial"/>
          <w:b/>
          <w:color w:val="000000"/>
          <w:lang w:eastAsia="pl-PL"/>
        </w:rPr>
        <w:t>u</w:t>
      </w:r>
      <w:r>
        <w:rPr>
          <w:rFonts w:ascii="Arial" w:eastAsia="Georgia" w:hAnsi="Arial" w:cs="Arial"/>
          <w:b/>
          <w:color w:val="000000"/>
          <w:lang w:eastAsia="pl-PL"/>
        </w:rPr>
        <w:t xml:space="preserve"> nieruchomości -</w:t>
      </w:r>
    </w:p>
    <w:p w:rsidR="000C0AED" w:rsidRDefault="000C0AED" w:rsidP="000C0AED">
      <w:pPr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:rsidR="000C0AED" w:rsidRPr="00025FB7" w:rsidRDefault="000C0AED" w:rsidP="000C0AED">
      <w:pPr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:rsidR="000C0AED" w:rsidRPr="00025FB7" w:rsidRDefault="000C0AED" w:rsidP="000C0AED">
      <w:pPr>
        <w:jc w:val="both"/>
        <w:rPr>
          <w:rFonts w:ascii="Arial" w:eastAsia="Georgia" w:hAnsi="Arial" w:cs="Arial"/>
          <w:color w:val="000000"/>
          <w:lang w:eastAsia="pl-PL"/>
        </w:rPr>
      </w:pPr>
      <w:r w:rsidRPr="00025FB7">
        <w:rPr>
          <w:rFonts w:ascii="Arial" w:eastAsia="Georgia" w:hAnsi="Arial" w:cs="Arial"/>
          <w:color w:val="000000"/>
          <w:lang w:eastAsia="pl-PL"/>
        </w:rPr>
        <w:t xml:space="preserve">Urząd Gminy </w:t>
      </w:r>
      <w:r>
        <w:rPr>
          <w:rFonts w:ascii="Arial" w:eastAsia="Georgia" w:hAnsi="Arial" w:cs="Arial"/>
          <w:color w:val="000000"/>
          <w:lang w:eastAsia="pl-PL"/>
        </w:rPr>
        <w:t>Osiek Jasielski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 - </w:t>
      </w:r>
      <w:r>
        <w:rPr>
          <w:rFonts w:ascii="Arial" w:eastAsia="Georgia" w:hAnsi="Arial" w:cs="Arial"/>
          <w:color w:val="000000"/>
          <w:lang w:eastAsia="pl-PL"/>
        </w:rPr>
        <w:t>Referat Gospodarki Przestrzennej, Rolnictwa i Ochrony Środowiska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 - informuje:</w:t>
      </w:r>
    </w:p>
    <w:p w:rsidR="000C0AED" w:rsidRDefault="000C0AED" w:rsidP="000C0AED">
      <w:pPr>
        <w:jc w:val="both"/>
        <w:rPr>
          <w:rFonts w:ascii="Arial" w:eastAsia="Georgia" w:hAnsi="Arial" w:cs="Arial"/>
          <w:color w:val="000000"/>
          <w:lang w:eastAsia="pl-PL"/>
        </w:rPr>
      </w:pPr>
    </w:p>
    <w:p w:rsidR="000C0AED" w:rsidRPr="00D56EF7" w:rsidRDefault="000C0AED" w:rsidP="000C0AED">
      <w:pPr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>W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 celu </w:t>
      </w:r>
      <w:r w:rsidR="003D72F5">
        <w:rPr>
          <w:rFonts w:ascii="Arial" w:eastAsia="Georgia" w:hAnsi="Arial" w:cs="Arial"/>
          <w:color w:val="000000"/>
          <w:lang w:eastAsia="pl-PL"/>
        </w:rPr>
        <w:t>przeprowadzenia postępowania w sprawie</w:t>
      </w:r>
      <w:r>
        <w:rPr>
          <w:rFonts w:ascii="Arial" w:eastAsia="Georgia" w:hAnsi="Arial" w:cs="Arial"/>
          <w:color w:val="000000"/>
          <w:lang w:eastAsia="pl-PL"/>
        </w:rPr>
        <w:t xml:space="preserve"> podział</w:t>
      </w:r>
      <w:r w:rsidR="003D72F5">
        <w:rPr>
          <w:rFonts w:ascii="Arial" w:eastAsia="Georgia" w:hAnsi="Arial" w:cs="Arial"/>
          <w:color w:val="000000"/>
          <w:lang w:eastAsia="pl-PL"/>
        </w:rPr>
        <w:t>u</w:t>
      </w:r>
      <w:r>
        <w:rPr>
          <w:rFonts w:ascii="Arial" w:eastAsia="Georgia" w:hAnsi="Arial" w:cs="Arial"/>
          <w:color w:val="000000"/>
          <w:lang w:eastAsia="pl-PL"/>
        </w:rPr>
        <w:t xml:space="preserve"> nieruchomości,</w:t>
      </w:r>
      <w:r w:rsidR="000240A5">
        <w:rPr>
          <w:rFonts w:ascii="Arial" w:eastAsia="Georgia" w:hAnsi="Arial" w:cs="Arial"/>
          <w:color w:val="000000"/>
          <w:lang w:eastAsia="pl-PL"/>
        </w:rPr>
        <w:t xml:space="preserve"> Wójt Gminy Osiek Jasielski,</w:t>
      </w:r>
      <w:r>
        <w:rPr>
          <w:rFonts w:ascii="Arial" w:eastAsia="Georgia" w:hAnsi="Arial" w:cs="Arial"/>
          <w:color w:val="000000"/>
          <w:lang w:eastAsia="pl-PL"/>
        </w:rPr>
        <w:t xml:space="preserve"> </w:t>
      </w:r>
      <w:r w:rsidRPr="00D56EF7">
        <w:rPr>
          <w:rFonts w:ascii="Arial" w:eastAsia="Georgia" w:hAnsi="Arial" w:cs="Arial"/>
          <w:color w:val="000000"/>
          <w:lang w:eastAsia="pl-PL"/>
        </w:rPr>
        <w:t xml:space="preserve">jako Administrator przetwarza Państwa dane osobowe. </w:t>
      </w:r>
    </w:p>
    <w:p w:rsidR="000C0AED" w:rsidRPr="00D56EF7" w:rsidRDefault="000C0AED" w:rsidP="000C0AED">
      <w:pPr>
        <w:jc w:val="both"/>
        <w:rPr>
          <w:rFonts w:ascii="Arial" w:eastAsia="Georgia" w:hAnsi="Arial" w:cs="Arial"/>
          <w:color w:val="000000"/>
          <w:lang w:eastAsia="pl-PL"/>
        </w:rPr>
      </w:pPr>
    </w:p>
    <w:p w:rsidR="000C0AED" w:rsidRDefault="000C0AED" w:rsidP="000C0AED">
      <w:pPr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 w:rsidRPr="00D56EF7">
        <w:rPr>
          <w:rFonts w:ascii="Arial" w:eastAsia="Georgia" w:hAnsi="Arial" w:cs="Arial"/>
          <w:color w:val="000000"/>
          <w:lang w:eastAsia="pl-PL"/>
        </w:rPr>
        <w:t xml:space="preserve">Administrator </w:t>
      </w:r>
      <w:r w:rsidR="000240A5">
        <w:rPr>
          <w:rFonts w:ascii="Arial" w:eastAsia="Georgia" w:hAnsi="Arial" w:cs="Arial"/>
          <w:color w:val="000000"/>
          <w:lang w:eastAsia="pl-PL"/>
        </w:rPr>
        <w:t>wyznaczył</w:t>
      </w:r>
      <w:r w:rsidRPr="00D56EF7">
        <w:rPr>
          <w:rFonts w:ascii="Arial" w:eastAsia="Georgia" w:hAnsi="Arial" w:cs="Arial"/>
          <w:color w:val="000000"/>
          <w:lang w:eastAsia="pl-PL"/>
        </w:rPr>
        <w:t xml:space="preserve"> Inspektora Ochrony Danych, z którym</w:t>
      </w:r>
      <w:r w:rsidRPr="00C91121">
        <w:rPr>
          <w:rFonts w:ascii="Arial" w:eastAsia="Georgia" w:hAnsi="Arial" w:cs="Arial"/>
          <w:color w:val="000000"/>
          <w:lang w:eastAsia="pl-PL"/>
        </w:rPr>
        <w:t xml:space="preserve"> można się kontaktować </w:t>
      </w:r>
      <w:r>
        <w:rPr>
          <w:rFonts w:ascii="Arial" w:eastAsia="Georgia" w:hAnsi="Arial" w:cs="Arial"/>
          <w:color w:val="000000"/>
          <w:lang w:eastAsia="pl-PL"/>
        </w:rPr>
        <w:t>w sprawach zwią</w:t>
      </w:r>
      <w:r w:rsidRPr="00C91121">
        <w:rPr>
          <w:rFonts w:ascii="Arial" w:eastAsia="Georgia" w:hAnsi="Arial" w:cs="Arial"/>
          <w:color w:val="000000"/>
          <w:lang w:eastAsia="pl-PL"/>
        </w:rPr>
        <w:t>z</w:t>
      </w:r>
      <w:r>
        <w:rPr>
          <w:rFonts w:ascii="Arial" w:eastAsia="Georgia" w:hAnsi="Arial" w:cs="Arial"/>
          <w:color w:val="000000"/>
          <w:lang w:eastAsia="pl-PL"/>
        </w:rPr>
        <w:t>anych z</w:t>
      </w:r>
      <w:r w:rsidRPr="00C91121">
        <w:rPr>
          <w:rFonts w:ascii="Arial" w:eastAsia="Georgia" w:hAnsi="Arial" w:cs="Arial"/>
          <w:color w:val="000000"/>
          <w:lang w:eastAsia="pl-PL"/>
        </w:rPr>
        <w:t xml:space="preserve"> ochroną Państwa danych osobowych</w:t>
      </w:r>
      <w:r>
        <w:rPr>
          <w:rFonts w:ascii="Arial" w:eastAsia="Georgia" w:hAnsi="Arial" w:cs="Arial"/>
          <w:color w:val="000000"/>
          <w:lang w:eastAsia="pl-PL"/>
        </w:rPr>
        <w:t xml:space="preserve"> na adres korespondencyjny Urzędu Gminy lub mailowo:iod@osiekjasielski.pl.</w:t>
      </w:r>
    </w:p>
    <w:p w:rsidR="000C0AED" w:rsidRDefault="000C0AED" w:rsidP="000C0AED">
      <w:pPr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:rsidR="000C0AED" w:rsidRDefault="000240A5" w:rsidP="000C0AED">
      <w:pPr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 xml:space="preserve">Podstawą prawną przetwarzania </w:t>
      </w:r>
      <w:r w:rsidR="00690AAB">
        <w:rPr>
          <w:rFonts w:ascii="Arial" w:eastAsia="Georgia" w:hAnsi="Arial" w:cs="Arial"/>
          <w:color w:val="000000"/>
          <w:lang w:eastAsia="pl-PL"/>
        </w:rPr>
        <w:t>jest obowiązek ciążący na Administratorze w związku z ustawą</w:t>
      </w:r>
      <w:r w:rsidR="000C0AED" w:rsidRPr="002703D4">
        <w:rPr>
          <w:rFonts w:ascii="Arial" w:eastAsia="Georgia" w:hAnsi="Arial" w:cs="Arial"/>
          <w:color w:val="000000"/>
          <w:lang w:eastAsia="pl-PL"/>
        </w:rPr>
        <w:t xml:space="preserve"> z dnia 21 sierpnia 1997 r. o gospodarce</w:t>
      </w:r>
      <w:r w:rsidR="000C0AED">
        <w:rPr>
          <w:rFonts w:ascii="Arial" w:eastAsia="Georgia" w:hAnsi="Arial" w:cs="Arial"/>
          <w:color w:val="000000"/>
          <w:lang w:eastAsia="pl-PL"/>
        </w:rPr>
        <w:t xml:space="preserve"> n</w:t>
      </w:r>
      <w:r w:rsidR="000C0AED" w:rsidRPr="002703D4">
        <w:rPr>
          <w:rFonts w:ascii="Arial" w:eastAsia="Georgia" w:hAnsi="Arial" w:cs="Arial"/>
          <w:color w:val="000000"/>
          <w:lang w:eastAsia="pl-PL"/>
        </w:rPr>
        <w:t>ieruchomościami</w:t>
      </w:r>
      <w:r w:rsidR="003D72F5">
        <w:rPr>
          <w:rFonts w:ascii="Arial" w:eastAsia="Georgia" w:hAnsi="Arial" w:cs="Arial"/>
          <w:color w:val="000000"/>
          <w:lang w:eastAsia="pl-PL"/>
        </w:rPr>
        <w:t>.</w:t>
      </w:r>
      <w:bookmarkStart w:id="0" w:name="_GoBack"/>
      <w:bookmarkEnd w:id="0"/>
    </w:p>
    <w:p w:rsidR="000C0AED" w:rsidRDefault="000C0AED" w:rsidP="000C0AED">
      <w:pPr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:rsidR="000C0AED" w:rsidRDefault="000C0AED" w:rsidP="000C0AED">
      <w:pPr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 w:rsidRPr="00025FB7">
        <w:rPr>
          <w:rFonts w:ascii="Arial" w:eastAsia="Georgia" w:hAnsi="Arial" w:cs="Arial"/>
          <w:color w:val="000000"/>
          <w:lang w:eastAsia="pl-PL"/>
        </w:rPr>
        <w:t xml:space="preserve">Podanie danych osobowych jest </w:t>
      </w:r>
      <w:r w:rsidR="00690AAB">
        <w:rPr>
          <w:rFonts w:ascii="Arial" w:eastAsia="Georgia" w:hAnsi="Arial" w:cs="Arial"/>
          <w:color w:val="000000"/>
          <w:lang w:eastAsia="pl-PL"/>
        </w:rPr>
        <w:t>wymogiem ustawowym ale jest dobrowolne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, </w:t>
      </w:r>
      <w:r w:rsidR="00690AAB">
        <w:rPr>
          <w:rFonts w:ascii="Arial" w:eastAsia="Georgia" w:hAnsi="Arial" w:cs="Arial"/>
          <w:color w:val="000000"/>
          <w:lang w:eastAsia="pl-PL"/>
        </w:rPr>
        <w:t>lecz</w:t>
      </w:r>
      <w:r>
        <w:rPr>
          <w:rFonts w:ascii="Arial" w:eastAsia="Georgia" w:hAnsi="Arial" w:cs="Arial"/>
          <w:color w:val="000000"/>
          <w:lang w:eastAsia="pl-PL"/>
        </w:rPr>
        <w:t xml:space="preserve"> ich niepodanie skutkuje odmową wydania decyzji zatwierdzającej podział nieruchomości.</w:t>
      </w:r>
    </w:p>
    <w:p w:rsidR="000C0AED" w:rsidRPr="00025FB7" w:rsidRDefault="000C0AED" w:rsidP="000C0AED">
      <w:pPr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:rsidR="000C0AED" w:rsidRDefault="003C3A0C" w:rsidP="000C0AED">
      <w:pPr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 xml:space="preserve">Odbiorcami Pana/Pani danych osobowych są strony </w:t>
      </w:r>
      <w:r w:rsidR="008D7793">
        <w:rPr>
          <w:rFonts w:ascii="Arial" w:eastAsia="Georgia" w:hAnsi="Arial" w:cs="Arial"/>
          <w:color w:val="000000"/>
          <w:lang w:eastAsia="pl-PL"/>
        </w:rPr>
        <w:t>postępowania.</w:t>
      </w:r>
    </w:p>
    <w:p w:rsidR="000C0AED" w:rsidRDefault="000C0AED" w:rsidP="000C0AED">
      <w:pPr>
        <w:jc w:val="both"/>
        <w:rPr>
          <w:rFonts w:ascii="Arial" w:eastAsia="Georgia" w:hAnsi="Arial" w:cs="Arial"/>
          <w:color w:val="000000"/>
          <w:lang w:eastAsia="pl-PL"/>
        </w:rPr>
      </w:pPr>
    </w:p>
    <w:p w:rsidR="000C0AED" w:rsidRDefault="000C0AED" w:rsidP="000C0AED">
      <w:pPr>
        <w:jc w:val="both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>Ze względu na nadaną kategorię archiwalną „A” Państwa dane nie mogą być usunięte.</w:t>
      </w:r>
    </w:p>
    <w:p w:rsidR="000C0AED" w:rsidRDefault="000C0AED" w:rsidP="000C0AED">
      <w:pPr>
        <w:jc w:val="both"/>
        <w:rPr>
          <w:rFonts w:ascii="Arial" w:eastAsia="Georgia" w:hAnsi="Arial" w:cs="Arial"/>
          <w:color w:val="000000"/>
          <w:lang w:eastAsia="pl-PL"/>
        </w:rPr>
      </w:pPr>
    </w:p>
    <w:p w:rsidR="000C0AED" w:rsidRPr="00F05F87" w:rsidRDefault="000C0AED" w:rsidP="000C0AED">
      <w:pPr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 xml:space="preserve">Przysługuje </w:t>
      </w:r>
      <w:r>
        <w:rPr>
          <w:rFonts w:ascii="Arial" w:eastAsia="Georgia" w:hAnsi="Arial" w:cs="Arial"/>
          <w:color w:val="000000"/>
          <w:lang w:eastAsia="pl-PL"/>
        </w:rPr>
        <w:t>Państwu</w:t>
      </w:r>
      <w:r w:rsidRPr="00F05F87">
        <w:rPr>
          <w:rFonts w:ascii="Arial" w:eastAsia="Georgia" w:hAnsi="Arial" w:cs="Arial"/>
          <w:color w:val="000000"/>
          <w:lang w:eastAsia="pl-PL"/>
        </w:rPr>
        <w:t>:</w:t>
      </w:r>
    </w:p>
    <w:p w:rsidR="000C0AED" w:rsidRPr="00F05F87" w:rsidRDefault="000C0AED" w:rsidP="000C0AE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dostępu do swoich danych oraz otrzymania ich kopii – na podstawie art. 15 RODO,</w:t>
      </w:r>
    </w:p>
    <w:p w:rsidR="000C0AED" w:rsidRPr="00F05F87" w:rsidRDefault="000C0AED" w:rsidP="000C0AE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sprostowania (poprawiania) swoich danych  – na podstawie art. 16 RODO,</w:t>
      </w:r>
    </w:p>
    <w:p w:rsidR="000C0AED" w:rsidRPr="00F05F87" w:rsidRDefault="000C0AED" w:rsidP="000C0AE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żądania usunięcia danych osobowych – na podstawie art. 17 RODO,</w:t>
      </w:r>
    </w:p>
    <w:p w:rsidR="000C0AED" w:rsidRPr="00F05F87" w:rsidRDefault="000C0AED" w:rsidP="000C0AE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ograniczenia przetwarzania danych  – na podstawie art. 18 RODO,</w:t>
      </w:r>
    </w:p>
    <w:p w:rsidR="000C0AED" w:rsidRPr="00F05F87" w:rsidRDefault="000C0AED" w:rsidP="000C0AE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wniesienia skargi do Prezesa Urzędu Ochrony Danych Osobowych, gdy uznają Państwu, że przetwarzanie danych narusza przepisy RODO.</w:t>
      </w:r>
    </w:p>
    <w:p w:rsidR="000C0AED" w:rsidRDefault="000C0AED" w:rsidP="000C0AED">
      <w:pPr>
        <w:jc w:val="both"/>
        <w:rPr>
          <w:rFonts w:ascii="Arial" w:eastAsia="Georgia" w:hAnsi="Arial" w:cs="Arial"/>
          <w:color w:val="000000"/>
          <w:lang w:eastAsia="pl-PL"/>
        </w:rPr>
      </w:pPr>
    </w:p>
    <w:p w:rsidR="000C0AED" w:rsidRDefault="000C0AED" w:rsidP="000C0AED">
      <w:pPr>
        <w:jc w:val="both"/>
        <w:rPr>
          <w:rFonts w:ascii="Arial" w:eastAsia="Georgia" w:hAnsi="Arial" w:cs="Arial"/>
          <w:lang w:eastAsia="pl-PL"/>
        </w:rPr>
      </w:pPr>
    </w:p>
    <w:p w:rsidR="000C0AED" w:rsidRDefault="000C0AED" w:rsidP="000C0AED">
      <w:pPr>
        <w:jc w:val="both"/>
        <w:rPr>
          <w:rFonts w:ascii="Arial" w:eastAsia="Georgia" w:hAnsi="Arial" w:cs="Arial"/>
          <w:lang w:eastAsia="pl-PL"/>
        </w:rPr>
      </w:pPr>
      <w:r w:rsidRPr="00025FB7">
        <w:rPr>
          <w:rFonts w:ascii="Arial" w:eastAsia="Georgia" w:hAnsi="Arial" w:cs="Arial"/>
          <w:lang w:eastAsia="pl-PL"/>
        </w:rPr>
        <w:t xml:space="preserve">Dane osobowe nie będą </w:t>
      </w:r>
      <w:r>
        <w:rPr>
          <w:rFonts w:ascii="Arial" w:eastAsia="Georgia" w:hAnsi="Arial" w:cs="Arial"/>
          <w:lang w:eastAsia="pl-PL"/>
        </w:rPr>
        <w:t>służyły do</w:t>
      </w:r>
      <w:r w:rsidRPr="00025FB7">
        <w:rPr>
          <w:rFonts w:ascii="Arial" w:eastAsia="Georgia" w:hAnsi="Arial" w:cs="Arial"/>
          <w:lang w:eastAsia="pl-PL"/>
        </w:rPr>
        <w:t xml:space="preserve"> zautomatyzowane</w:t>
      </w:r>
      <w:r>
        <w:rPr>
          <w:rFonts w:ascii="Arial" w:eastAsia="Georgia" w:hAnsi="Arial" w:cs="Arial"/>
          <w:lang w:eastAsia="pl-PL"/>
        </w:rPr>
        <w:t>go podejmowania</w:t>
      </w:r>
      <w:r w:rsidRPr="00025FB7">
        <w:rPr>
          <w:rFonts w:ascii="Arial" w:eastAsia="Georgia" w:hAnsi="Arial" w:cs="Arial"/>
          <w:lang w:eastAsia="pl-PL"/>
        </w:rPr>
        <w:t xml:space="preserve"> </w:t>
      </w:r>
      <w:r>
        <w:rPr>
          <w:rFonts w:ascii="Arial" w:eastAsia="Georgia" w:hAnsi="Arial" w:cs="Arial"/>
          <w:lang w:eastAsia="pl-PL"/>
        </w:rPr>
        <w:t>decyzji, w tym profilowania</w:t>
      </w:r>
      <w:r w:rsidRPr="00025FB7">
        <w:rPr>
          <w:rFonts w:ascii="Arial" w:eastAsia="Georgia" w:hAnsi="Arial" w:cs="Arial"/>
          <w:lang w:eastAsia="pl-PL"/>
        </w:rPr>
        <w:t>.</w:t>
      </w:r>
    </w:p>
    <w:p w:rsidR="000C0AED" w:rsidRDefault="000C0AED" w:rsidP="000C0AED">
      <w:pPr>
        <w:jc w:val="both"/>
        <w:rPr>
          <w:rFonts w:ascii="Arial" w:eastAsia="Georgia" w:hAnsi="Arial" w:cs="Arial"/>
          <w:lang w:eastAsia="pl-PL"/>
        </w:rPr>
      </w:pPr>
    </w:p>
    <w:p w:rsidR="001E3586" w:rsidRDefault="001E3586" w:rsidP="000C0AED">
      <w:pPr>
        <w:jc w:val="right"/>
        <w:rPr>
          <w:rFonts w:ascii="Arial" w:eastAsia="Georgia" w:hAnsi="Arial" w:cs="Arial"/>
          <w:lang w:eastAsia="pl-PL"/>
        </w:rPr>
      </w:pPr>
    </w:p>
    <w:p w:rsidR="001E3586" w:rsidRDefault="001E3586" w:rsidP="000C0AED">
      <w:pPr>
        <w:jc w:val="right"/>
        <w:rPr>
          <w:rFonts w:ascii="Arial" w:eastAsia="Georgia" w:hAnsi="Arial" w:cs="Arial"/>
          <w:lang w:eastAsia="pl-PL"/>
        </w:rPr>
      </w:pPr>
    </w:p>
    <w:p w:rsidR="000C0AED" w:rsidRDefault="000C0AED" w:rsidP="000C0AED">
      <w:pPr>
        <w:jc w:val="right"/>
        <w:rPr>
          <w:rFonts w:ascii="Arial" w:eastAsia="Georgia" w:hAnsi="Arial" w:cs="Arial"/>
          <w:lang w:eastAsia="pl-PL"/>
        </w:rPr>
      </w:pPr>
      <w:r>
        <w:rPr>
          <w:rFonts w:ascii="Arial" w:eastAsia="Georgia" w:hAnsi="Arial" w:cs="Arial"/>
          <w:lang w:eastAsia="pl-PL"/>
        </w:rPr>
        <w:t>Osiek Jasielski,</w:t>
      </w:r>
      <w:r w:rsidR="009908B7">
        <w:rPr>
          <w:rFonts w:ascii="Arial" w:eastAsia="Georgia" w:hAnsi="Arial" w:cs="Arial"/>
          <w:lang w:eastAsia="pl-PL"/>
        </w:rPr>
        <w:t xml:space="preserve"> </w:t>
      </w:r>
      <w:r w:rsidR="001A461B">
        <w:rPr>
          <w:rFonts w:ascii="Arial" w:eastAsia="Georgia" w:hAnsi="Arial" w:cs="Arial"/>
          <w:lang w:eastAsia="pl-PL"/>
        </w:rPr>
        <w:t>15 lipca</w:t>
      </w:r>
      <w:r>
        <w:rPr>
          <w:rFonts w:ascii="Arial" w:eastAsia="Georgia" w:hAnsi="Arial" w:cs="Arial"/>
          <w:lang w:eastAsia="pl-PL"/>
        </w:rPr>
        <w:t xml:space="preserve"> 2019 r.</w:t>
      </w:r>
    </w:p>
    <w:p w:rsidR="001E3586" w:rsidRDefault="001E3586" w:rsidP="000C0AED">
      <w:pPr>
        <w:jc w:val="right"/>
        <w:rPr>
          <w:rFonts w:ascii="Arial" w:eastAsia="Georgia" w:hAnsi="Arial" w:cs="Arial"/>
          <w:lang w:eastAsia="pl-PL"/>
        </w:rPr>
      </w:pPr>
    </w:p>
    <w:p w:rsidR="001E3586" w:rsidRDefault="001E3586" w:rsidP="000C0AED">
      <w:pPr>
        <w:jc w:val="right"/>
        <w:rPr>
          <w:rFonts w:ascii="Arial" w:eastAsia="Georgia" w:hAnsi="Arial" w:cs="Arial"/>
          <w:lang w:eastAsia="pl-PL"/>
        </w:rPr>
      </w:pPr>
    </w:p>
    <w:p w:rsidR="003F6790" w:rsidRDefault="003F6790" w:rsidP="000C0AED">
      <w:pPr>
        <w:jc w:val="right"/>
        <w:rPr>
          <w:rFonts w:ascii="Arial" w:eastAsia="Georgia" w:hAnsi="Arial" w:cs="Arial"/>
          <w:lang w:eastAsia="pl-PL"/>
        </w:rPr>
      </w:pPr>
    </w:p>
    <w:p w:rsidR="003F6790" w:rsidRDefault="003F6790" w:rsidP="000C0AED">
      <w:pPr>
        <w:jc w:val="right"/>
        <w:rPr>
          <w:rFonts w:ascii="Arial" w:eastAsia="Georgia" w:hAnsi="Arial" w:cs="Arial"/>
          <w:lang w:eastAsia="pl-PL"/>
        </w:rPr>
      </w:pPr>
    </w:p>
    <w:p w:rsidR="001E3586" w:rsidRDefault="001E3586" w:rsidP="000C0AED">
      <w:pPr>
        <w:jc w:val="right"/>
        <w:rPr>
          <w:rFonts w:ascii="Arial" w:eastAsia="Georgia" w:hAnsi="Arial" w:cs="Arial"/>
          <w:lang w:eastAsia="pl-PL"/>
        </w:rPr>
      </w:pPr>
    </w:p>
    <w:p w:rsidR="001E3586" w:rsidRPr="00025FB7" w:rsidRDefault="001E3586" w:rsidP="000C0AED">
      <w:pPr>
        <w:jc w:val="right"/>
        <w:rPr>
          <w:rFonts w:ascii="Arial" w:eastAsia="Georgia" w:hAnsi="Arial" w:cs="Arial"/>
          <w:lang w:eastAsia="pl-PL"/>
        </w:rPr>
      </w:pPr>
    </w:p>
    <w:sectPr w:rsidR="001E3586" w:rsidRPr="0002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DF" w:rsidRDefault="002D3ADF" w:rsidP="000C0AED">
      <w:r>
        <w:separator/>
      </w:r>
    </w:p>
  </w:endnote>
  <w:endnote w:type="continuationSeparator" w:id="0">
    <w:p w:rsidR="002D3ADF" w:rsidRDefault="002D3ADF" w:rsidP="000C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DF" w:rsidRDefault="002D3ADF" w:rsidP="000C0AED">
      <w:r>
        <w:separator/>
      </w:r>
    </w:p>
  </w:footnote>
  <w:footnote w:type="continuationSeparator" w:id="0">
    <w:p w:rsidR="002D3ADF" w:rsidRDefault="002D3ADF" w:rsidP="000C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625E1"/>
    <w:multiLevelType w:val="hybridMultilevel"/>
    <w:tmpl w:val="A98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05"/>
    <w:rsid w:val="000240A5"/>
    <w:rsid w:val="000867A1"/>
    <w:rsid w:val="000C0AED"/>
    <w:rsid w:val="00177C6D"/>
    <w:rsid w:val="001A461B"/>
    <w:rsid w:val="001E3586"/>
    <w:rsid w:val="0021423B"/>
    <w:rsid w:val="002D3ADF"/>
    <w:rsid w:val="002F4AED"/>
    <w:rsid w:val="00341566"/>
    <w:rsid w:val="003657E3"/>
    <w:rsid w:val="003C3A0C"/>
    <w:rsid w:val="003D72F5"/>
    <w:rsid w:val="003F6790"/>
    <w:rsid w:val="00445F19"/>
    <w:rsid w:val="004A30ED"/>
    <w:rsid w:val="005C2F4F"/>
    <w:rsid w:val="00626EED"/>
    <w:rsid w:val="00630878"/>
    <w:rsid w:val="00632D08"/>
    <w:rsid w:val="00646505"/>
    <w:rsid w:val="00675750"/>
    <w:rsid w:val="006835F0"/>
    <w:rsid w:val="00690AAB"/>
    <w:rsid w:val="00717E48"/>
    <w:rsid w:val="00753FB2"/>
    <w:rsid w:val="007E573F"/>
    <w:rsid w:val="00871920"/>
    <w:rsid w:val="008971B5"/>
    <w:rsid w:val="008D7793"/>
    <w:rsid w:val="008F3075"/>
    <w:rsid w:val="0092677F"/>
    <w:rsid w:val="009908B7"/>
    <w:rsid w:val="009A581E"/>
    <w:rsid w:val="00A10289"/>
    <w:rsid w:val="00B17611"/>
    <w:rsid w:val="00BC4C5B"/>
    <w:rsid w:val="00C65A17"/>
    <w:rsid w:val="00C86B82"/>
    <w:rsid w:val="00C8753A"/>
    <w:rsid w:val="00D0273C"/>
    <w:rsid w:val="00D04043"/>
    <w:rsid w:val="00D20511"/>
    <w:rsid w:val="00D57703"/>
    <w:rsid w:val="00DB1472"/>
    <w:rsid w:val="00E81512"/>
    <w:rsid w:val="00E97B6C"/>
    <w:rsid w:val="00EA1260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108F1-0C89-460F-B808-DA3767CF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0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AE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0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AE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C0A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Rafał Zając</cp:lastModifiedBy>
  <cp:revision>7</cp:revision>
  <dcterms:created xsi:type="dcterms:W3CDTF">2019-07-15T06:45:00Z</dcterms:created>
  <dcterms:modified xsi:type="dcterms:W3CDTF">2019-07-22T11:47:00Z</dcterms:modified>
</cp:coreProperties>
</file>