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A9" w:rsidRPr="00025FB7" w:rsidRDefault="00A145A9" w:rsidP="00A145A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A145A9" w:rsidRDefault="00A145A9" w:rsidP="00A145A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A145A9" w:rsidRPr="00025FB7" w:rsidRDefault="00A145A9" w:rsidP="00A145A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A145A9" w:rsidRDefault="00A145A9" w:rsidP="00A145A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A145A9" w:rsidRDefault="00A145A9" w:rsidP="00A145A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A145A9" w:rsidRDefault="00A145A9" w:rsidP="00A145A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A145A9" w:rsidRDefault="00DB7701" w:rsidP="00A145A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najem, </w:t>
      </w:r>
      <w:r w:rsidR="00A145A9">
        <w:rPr>
          <w:rFonts w:ascii="Arial" w:eastAsia="Georgia" w:hAnsi="Arial" w:cs="Arial"/>
          <w:b/>
          <w:color w:val="000000"/>
          <w:lang w:eastAsia="pl-PL"/>
        </w:rPr>
        <w:t>dzierżawa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lub użyczenie</w:t>
      </w:r>
      <w:r w:rsidR="00A145A9">
        <w:rPr>
          <w:rFonts w:ascii="Arial" w:eastAsia="Georgia" w:hAnsi="Arial" w:cs="Arial"/>
          <w:b/>
          <w:color w:val="000000"/>
          <w:lang w:eastAsia="pl-PL"/>
        </w:rPr>
        <w:t xml:space="preserve"> nieruchomości -</w:t>
      </w:r>
    </w:p>
    <w:p w:rsidR="00A145A9" w:rsidRDefault="00A145A9" w:rsidP="00A145A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A145A9" w:rsidRPr="00025FB7" w:rsidRDefault="00A145A9" w:rsidP="00A145A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A145A9" w:rsidRPr="00025FB7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A145A9" w:rsidRPr="00076020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 w:themeColor="text1"/>
          <w:lang w:eastAsia="pl-PL"/>
        </w:rPr>
      </w:pPr>
    </w:p>
    <w:p w:rsidR="00A145A9" w:rsidRPr="00076020" w:rsidRDefault="00A145A9" w:rsidP="00A145A9">
      <w:pPr>
        <w:spacing w:after="0" w:line="240" w:lineRule="auto"/>
        <w:contextualSpacing/>
        <w:jc w:val="both"/>
        <w:rPr>
          <w:rFonts w:ascii="Arial" w:eastAsia="Georgia" w:hAnsi="Arial" w:cs="Arial"/>
          <w:color w:val="000000" w:themeColor="text1"/>
          <w:lang w:eastAsia="pl-PL"/>
        </w:rPr>
      </w:pPr>
      <w:r w:rsidRPr="00076020">
        <w:rPr>
          <w:rFonts w:ascii="Arial" w:eastAsia="Georgia" w:hAnsi="Arial" w:cs="Arial"/>
          <w:color w:val="000000" w:themeColor="text1"/>
          <w:lang w:eastAsia="pl-PL"/>
        </w:rPr>
        <w:t xml:space="preserve">W celu obsługi wniosków </w:t>
      </w:r>
      <w:r w:rsidR="00076020" w:rsidRPr="00076020">
        <w:rPr>
          <w:rFonts w:ascii="Arial" w:eastAsia="Georgia" w:hAnsi="Arial" w:cs="Arial"/>
          <w:color w:val="000000" w:themeColor="text1"/>
          <w:lang w:eastAsia="pl-PL"/>
        </w:rPr>
        <w:t xml:space="preserve">w sprawie najmu </w:t>
      </w:r>
      <w:r w:rsidR="00380523">
        <w:rPr>
          <w:rFonts w:ascii="Arial" w:eastAsia="Georgia" w:hAnsi="Arial" w:cs="Arial"/>
          <w:color w:val="000000" w:themeColor="text1"/>
          <w:lang w:eastAsia="pl-PL"/>
        </w:rPr>
        <w:t xml:space="preserve">lub </w:t>
      </w:r>
      <w:r w:rsidR="00076020" w:rsidRPr="00076020">
        <w:rPr>
          <w:rFonts w:ascii="Arial" w:eastAsia="Georgia" w:hAnsi="Arial" w:cs="Arial"/>
          <w:color w:val="000000" w:themeColor="text1"/>
          <w:lang w:eastAsia="pl-PL"/>
        </w:rPr>
        <w:t xml:space="preserve">dzierżawy </w:t>
      </w:r>
      <w:r w:rsidR="00506799">
        <w:rPr>
          <w:rFonts w:ascii="Arial" w:eastAsia="Georgia" w:hAnsi="Arial" w:cs="Arial"/>
          <w:color w:val="000000" w:themeColor="text1"/>
          <w:lang w:eastAsia="pl-PL"/>
        </w:rPr>
        <w:t>nieruchomości</w:t>
      </w:r>
      <w:r w:rsidRPr="00076020">
        <w:rPr>
          <w:rFonts w:ascii="Arial" w:eastAsia="Georgia" w:hAnsi="Arial" w:cs="Arial"/>
          <w:color w:val="000000" w:themeColor="text1"/>
          <w:lang w:eastAsia="pl-PL"/>
        </w:rPr>
        <w:t>,</w:t>
      </w:r>
      <w:r w:rsidR="006C0ED2">
        <w:rPr>
          <w:rFonts w:ascii="Arial" w:eastAsia="Georgia" w:hAnsi="Arial" w:cs="Arial"/>
          <w:color w:val="000000" w:themeColor="text1"/>
          <w:lang w:eastAsia="pl-PL"/>
        </w:rPr>
        <w:t xml:space="preserve"> Wójt Gminy Osiek Jasielski</w:t>
      </w:r>
      <w:r w:rsidRPr="00076020">
        <w:rPr>
          <w:rFonts w:ascii="Arial" w:eastAsia="Georgia" w:hAnsi="Arial" w:cs="Arial"/>
          <w:color w:val="000000" w:themeColor="text1"/>
          <w:lang w:eastAsia="pl-PL"/>
        </w:rPr>
        <w:t xml:space="preserve"> jako Administrator przetwarza Państwa dane osobowe. </w:t>
      </w:r>
    </w:p>
    <w:p w:rsidR="00A145A9" w:rsidRPr="00D56EF7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A145A9" w:rsidRDefault="00A145A9" w:rsidP="00A145A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Administrator </w:t>
      </w:r>
      <w:r w:rsidR="006C0ED2">
        <w:rPr>
          <w:rFonts w:ascii="Arial" w:eastAsia="Georgia" w:hAnsi="Arial" w:cs="Arial"/>
          <w:color w:val="000000"/>
          <w:lang w:eastAsia="pl-PL"/>
        </w:rPr>
        <w:t xml:space="preserve">wyznaczył </w:t>
      </w:r>
      <w:r w:rsidRPr="00D56EF7">
        <w:rPr>
          <w:rFonts w:ascii="Arial" w:eastAsia="Georgia" w:hAnsi="Arial" w:cs="Arial"/>
          <w:color w:val="000000"/>
          <w:lang w:eastAsia="pl-PL"/>
        </w:rPr>
        <w:t>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:rsidR="00A145A9" w:rsidRPr="000B3860" w:rsidRDefault="00A145A9" w:rsidP="00A145A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592C82" w:rsidRPr="00BF341B" w:rsidRDefault="00A145A9" w:rsidP="00A145A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B3860">
        <w:rPr>
          <w:rFonts w:ascii="Arial" w:eastAsia="Georgia" w:hAnsi="Arial" w:cs="Arial"/>
          <w:color w:val="000000"/>
          <w:lang w:eastAsia="pl-PL"/>
        </w:rPr>
        <w:t>Podstawą prawną przetwarzania jest</w:t>
      </w:r>
      <w:r w:rsidR="00BF341B">
        <w:rPr>
          <w:rFonts w:ascii="Arial" w:eastAsia="Georgia" w:hAnsi="Arial" w:cs="Arial"/>
          <w:color w:val="000000"/>
          <w:lang w:eastAsia="pl-PL"/>
        </w:rPr>
        <w:t xml:space="preserve"> </w:t>
      </w:r>
      <w:r w:rsidRPr="000B3860">
        <w:rPr>
          <w:rFonts w:ascii="Arial" w:eastAsia="Georgia" w:hAnsi="Arial" w:cs="Arial"/>
          <w:color w:val="000000"/>
          <w:lang w:eastAsia="pl-PL"/>
        </w:rPr>
        <w:t>obowiązek ciążący na Administratorze w związku z ustawą</w:t>
      </w:r>
      <w:r w:rsidR="006C0ED2">
        <w:rPr>
          <w:rFonts w:ascii="Arial" w:eastAsia="Georgia" w:hAnsi="Arial" w:cs="Arial"/>
          <w:color w:val="000000"/>
          <w:lang w:eastAsia="pl-PL"/>
        </w:rPr>
        <w:t xml:space="preserve"> z</w:t>
      </w:r>
      <w:r w:rsidRPr="000B3860">
        <w:rPr>
          <w:rFonts w:ascii="Arial" w:eastAsia="Georgia" w:hAnsi="Arial" w:cs="Arial"/>
          <w:color w:val="000000"/>
          <w:lang w:eastAsia="pl-PL"/>
        </w:rPr>
        <w:t xml:space="preserve"> </w:t>
      </w:r>
      <w:r w:rsidR="00526379" w:rsidRPr="000B3860">
        <w:rPr>
          <w:rFonts w:ascii="Arial" w:hAnsi="Arial" w:cs="Arial"/>
        </w:rPr>
        <w:t>dnia 21 sierpnia 1997 r. o gospodarce nieruchomościami</w:t>
      </w:r>
      <w:r w:rsidR="000B3860">
        <w:rPr>
          <w:rFonts w:ascii="Arial" w:hAnsi="Arial" w:cs="Arial"/>
        </w:rPr>
        <w:t>,</w:t>
      </w:r>
      <w:r w:rsidR="00526379" w:rsidRPr="000B3860">
        <w:rPr>
          <w:rFonts w:ascii="Arial" w:hAnsi="Arial" w:cs="Arial"/>
        </w:rPr>
        <w:t xml:space="preserve"> </w:t>
      </w:r>
      <w:r w:rsidR="000B3860" w:rsidRPr="000B3860">
        <w:rPr>
          <w:rFonts w:ascii="Arial" w:hAnsi="Arial" w:cs="Arial"/>
        </w:rPr>
        <w:t xml:space="preserve">ustawy z dnia 21 czerwca 2001 r.  o ochronie praw lokatorów, mieszkaniowym zasobie gminy i o zmianie Kodeksu cywilnego </w:t>
      </w:r>
      <w:r w:rsidR="00592C82">
        <w:rPr>
          <w:rFonts w:ascii="Arial" w:hAnsi="Arial" w:cs="Arial"/>
        </w:rPr>
        <w:t xml:space="preserve"> </w:t>
      </w:r>
    </w:p>
    <w:p w:rsidR="00506236" w:rsidRDefault="00506236" w:rsidP="00A145A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A145A9" w:rsidRDefault="00A145A9" w:rsidP="00A145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61EAC">
        <w:rPr>
          <w:rFonts w:ascii="Arial" w:hAnsi="Arial" w:cs="Arial"/>
        </w:rPr>
        <w:t>Podanie danych osob</w:t>
      </w:r>
      <w:r>
        <w:rPr>
          <w:rFonts w:ascii="Arial" w:hAnsi="Arial" w:cs="Arial"/>
        </w:rPr>
        <w:t>owych jest wymogiem ustawowym</w:t>
      </w:r>
      <w:r w:rsidR="00BD7FE0">
        <w:rPr>
          <w:rFonts w:ascii="Arial" w:hAnsi="Arial" w:cs="Arial"/>
        </w:rPr>
        <w:t xml:space="preserve"> i jest dobrowolne</w:t>
      </w:r>
      <w:r>
        <w:rPr>
          <w:rFonts w:ascii="Arial" w:hAnsi="Arial" w:cs="Arial"/>
        </w:rPr>
        <w:t>,</w:t>
      </w:r>
      <w:r w:rsidRPr="00861EAC">
        <w:rPr>
          <w:rFonts w:ascii="Arial" w:hAnsi="Arial" w:cs="Arial"/>
        </w:rPr>
        <w:t xml:space="preserve"> </w:t>
      </w:r>
      <w:r w:rsidR="00CC02F4">
        <w:rPr>
          <w:rFonts w:ascii="Arial" w:hAnsi="Arial" w:cs="Arial"/>
        </w:rPr>
        <w:t xml:space="preserve">lecz </w:t>
      </w:r>
      <w:r w:rsidRPr="00861EAC">
        <w:rPr>
          <w:rFonts w:ascii="Arial" w:hAnsi="Arial" w:cs="Arial"/>
        </w:rPr>
        <w:t>ich niepodanie będzie skutkowało pozostaw</w:t>
      </w:r>
      <w:r>
        <w:rPr>
          <w:rFonts w:ascii="Arial" w:hAnsi="Arial" w:cs="Arial"/>
        </w:rPr>
        <w:t>ieniem sprawy bez rozpatrzenia.</w:t>
      </w:r>
    </w:p>
    <w:p w:rsidR="00A145A9" w:rsidRPr="00025FB7" w:rsidRDefault="00A145A9" w:rsidP="00A145A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A145A9" w:rsidRPr="002025A1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 w:themeColor="text1"/>
          <w:lang w:eastAsia="pl-PL"/>
        </w:rPr>
      </w:pPr>
      <w:r w:rsidRPr="002025A1">
        <w:rPr>
          <w:rFonts w:ascii="Arial" w:eastAsia="Georgia" w:hAnsi="Arial" w:cs="Arial"/>
          <w:color w:val="000000" w:themeColor="text1"/>
          <w:lang w:eastAsia="pl-PL"/>
        </w:rPr>
        <w:t xml:space="preserve">Odbiorcami Pana/Pani danych osobowych </w:t>
      </w:r>
      <w:r w:rsidR="002025A1" w:rsidRPr="002025A1">
        <w:rPr>
          <w:rFonts w:ascii="Arial" w:eastAsia="Georgia" w:hAnsi="Arial" w:cs="Arial"/>
          <w:color w:val="000000" w:themeColor="text1"/>
          <w:lang w:eastAsia="pl-PL"/>
        </w:rPr>
        <w:t>są strony postępowania</w:t>
      </w:r>
      <w:r w:rsidR="00582BBF">
        <w:rPr>
          <w:rFonts w:ascii="Arial" w:eastAsia="Georgia" w:hAnsi="Arial" w:cs="Arial"/>
          <w:color w:val="000000" w:themeColor="text1"/>
          <w:lang w:eastAsia="pl-PL"/>
        </w:rPr>
        <w:t>, organy ścigania i wymiaru sprawiedliwości, Urząd Skarbowy, Inkasenci</w:t>
      </w:r>
      <w:r w:rsidR="00F314DF">
        <w:rPr>
          <w:rFonts w:ascii="Arial" w:eastAsia="Georgia" w:hAnsi="Arial" w:cs="Arial"/>
          <w:color w:val="000000" w:themeColor="text1"/>
          <w:lang w:eastAsia="pl-PL"/>
        </w:rPr>
        <w:t>, K</w:t>
      </w:r>
      <w:r w:rsidR="00582BBF">
        <w:rPr>
          <w:rFonts w:ascii="Arial" w:eastAsia="Georgia" w:hAnsi="Arial" w:cs="Arial"/>
          <w:color w:val="000000" w:themeColor="text1"/>
          <w:lang w:eastAsia="pl-PL"/>
        </w:rPr>
        <w:t xml:space="preserve">omornik Sądowy </w:t>
      </w:r>
    </w:p>
    <w:p w:rsidR="00A145A9" w:rsidRPr="00B7646B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A145A9" w:rsidRPr="00D11A89" w:rsidRDefault="00A145A9" w:rsidP="00A145A9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D11A89">
        <w:rPr>
          <w:rFonts w:ascii="Arial" w:eastAsia="Georgia" w:hAnsi="Arial" w:cs="Arial"/>
          <w:lang w:eastAsia="pl-PL"/>
        </w:rPr>
        <w:t>Dane osobowe będą przechowywane w Urzędzie Gminy Osiek Jasielski zgodnie z</w:t>
      </w:r>
      <w:r w:rsidR="00F6357A" w:rsidRPr="00D11A89">
        <w:rPr>
          <w:rFonts w:ascii="Arial" w:eastAsia="Georgia" w:hAnsi="Arial" w:cs="Arial"/>
          <w:lang w:eastAsia="pl-PL"/>
        </w:rPr>
        <w:t xml:space="preserve"> nadaną kategorią archiwalną „B</w:t>
      </w:r>
      <w:r w:rsidR="00C32E87" w:rsidRPr="00D11A89">
        <w:rPr>
          <w:rFonts w:ascii="Arial" w:eastAsia="Georgia" w:hAnsi="Arial" w:cs="Arial"/>
          <w:lang w:eastAsia="pl-PL"/>
        </w:rPr>
        <w:t>E-</w:t>
      </w:r>
      <w:r w:rsidR="00F6357A" w:rsidRPr="00D11A89">
        <w:rPr>
          <w:rFonts w:ascii="Arial" w:eastAsia="Georgia" w:hAnsi="Arial" w:cs="Arial"/>
          <w:lang w:eastAsia="pl-PL"/>
        </w:rPr>
        <w:t>10</w:t>
      </w:r>
      <w:r w:rsidR="00F63C75" w:rsidRPr="00D11A89">
        <w:rPr>
          <w:rFonts w:ascii="Arial" w:eastAsia="Georgia" w:hAnsi="Arial" w:cs="Arial"/>
          <w:lang w:eastAsia="pl-PL"/>
        </w:rPr>
        <w:t>”</w:t>
      </w:r>
      <w:r w:rsidR="00117676" w:rsidRPr="00D11A89">
        <w:rPr>
          <w:rFonts w:ascii="Arial" w:eastAsia="Georgia" w:hAnsi="Arial" w:cs="Arial"/>
          <w:lang w:eastAsia="pl-PL"/>
        </w:rPr>
        <w:t>- dotyczy najmu i dzierżawy nieruchomości „BE-5”- dotyczy użyczenia nieruchomości</w:t>
      </w:r>
      <w:r w:rsidR="001A7C54" w:rsidRPr="00D11A89">
        <w:rPr>
          <w:rFonts w:ascii="Arial" w:eastAsia="Georgia" w:hAnsi="Arial" w:cs="Arial"/>
          <w:lang w:eastAsia="pl-PL"/>
        </w:rPr>
        <w:t xml:space="preserve"> po czym zostaną </w:t>
      </w:r>
      <w:r w:rsidR="00A12BEE" w:rsidRPr="00D11A89">
        <w:rPr>
          <w:rFonts w:ascii="Arial" w:eastAsia="Georgia" w:hAnsi="Arial" w:cs="Arial"/>
          <w:lang w:eastAsia="pl-PL"/>
        </w:rPr>
        <w:t>poddane ekspertyzie przez archiwum państwowe</w:t>
      </w:r>
      <w:r w:rsidR="00463E29" w:rsidRPr="00D11A89">
        <w:rPr>
          <w:rFonts w:ascii="Arial" w:eastAsia="Georgia" w:hAnsi="Arial" w:cs="Arial"/>
          <w:lang w:eastAsia="pl-PL"/>
        </w:rPr>
        <w:t>.</w:t>
      </w:r>
    </w:p>
    <w:p w:rsidR="00A145A9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A145A9" w:rsidRPr="00F05F87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A145A9" w:rsidRPr="00F05F87" w:rsidRDefault="00A145A9" w:rsidP="00A145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A145A9" w:rsidRPr="00F05F87" w:rsidRDefault="00A145A9" w:rsidP="00A145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A145A9" w:rsidRPr="00F05F87" w:rsidRDefault="00A145A9" w:rsidP="00A145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A145A9" w:rsidRPr="00F05F87" w:rsidRDefault="00A145A9" w:rsidP="00A145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A145A9" w:rsidRPr="00F05F87" w:rsidRDefault="00A145A9" w:rsidP="00A145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A145A9" w:rsidRDefault="00A145A9" w:rsidP="00A145A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A145A9" w:rsidRDefault="00A145A9" w:rsidP="00A145A9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A145A9" w:rsidRDefault="00A145A9" w:rsidP="00A145A9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profilowania.</w:t>
      </w:r>
    </w:p>
    <w:p w:rsidR="001156D9" w:rsidRDefault="001156D9" w:rsidP="00A145A9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</w:p>
    <w:p w:rsidR="001156D9" w:rsidRDefault="001156D9" w:rsidP="00A145A9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</w:p>
    <w:p w:rsidR="00A145A9" w:rsidRPr="00025FB7" w:rsidRDefault="00A145A9" w:rsidP="00A145A9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 xml:space="preserve">Osiek Jasielski, </w:t>
      </w:r>
      <w:r w:rsidR="00D11A89">
        <w:rPr>
          <w:rFonts w:ascii="Arial" w:eastAsia="Georgia" w:hAnsi="Arial" w:cs="Arial"/>
          <w:lang w:eastAsia="pl-PL"/>
        </w:rPr>
        <w:t>15 lipca 2019 r.</w:t>
      </w:r>
      <w:bookmarkStart w:id="0" w:name="_GoBack"/>
      <w:bookmarkEnd w:id="0"/>
    </w:p>
    <w:p w:rsidR="00506799" w:rsidRDefault="00506799"/>
    <w:p w:rsidR="00002FC1" w:rsidRDefault="00002FC1"/>
    <w:p w:rsidR="00DB7701" w:rsidRDefault="00DB7701"/>
    <w:sectPr w:rsidR="00DB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9"/>
    <w:rsid w:val="00002FC1"/>
    <w:rsid w:val="0002010C"/>
    <w:rsid w:val="00076020"/>
    <w:rsid w:val="000B3860"/>
    <w:rsid w:val="001156D9"/>
    <w:rsid w:val="00117676"/>
    <w:rsid w:val="00144157"/>
    <w:rsid w:val="00151195"/>
    <w:rsid w:val="001A7C54"/>
    <w:rsid w:val="001E79C6"/>
    <w:rsid w:val="002025A1"/>
    <w:rsid w:val="00206C47"/>
    <w:rsid w:val="002B71D7"/>
    <w:rsid w:val="002D5102"/>
    <w:rsid w:val="002E1743"/>
    <w:rsid w:val="002F1F99"/>
    <w:rsid w:val="00380523"/>
    <w:rsid w:val="003D11D3"/>
    <w:rsid w:val="003D3B2D"/>
    <w:rsid w:val="003F3002"/>
    <w:rsid w:val="00463E29"/>
    <w:rsid w:val="004A08FA"/>
    <w:rsid w:val="004D70F7"/>
    <w:rsid w:val="004F75AB"/>
    <w:rsid w:val="00506236"/>
    <w:rsid w:val="00506373"/>
    <w:rsid w:val="00506799"/>
    <w:rsid w:val="0051066B"/>
    <w:rsid w:val="00526379"/>
    <w:rsid w:val="00582BBF"/>
    <w:rsid w:val="00592C82"/>
    <w:rsid w:val="00667AF5"/>
    <w:rsid w:val="006C0ED2"/>
    <w:rsid w:val="00723C13"/>
    <w:rsid w:val="007503EA"/>
    <w:rsid w:val="007504B2"/>
    <w:rsid w:val="0076207E"/>
    <w:rsid w:val="007C3FCE"/>
    <w:rsid w:val="00873B2D"/>
    <w:rsid w:val="0088787B"/>
    <w:rsid w:val="008B11DC"/>
    <w:rsid w:val="00A12BEE"/>
    <w:rsid w:val="00A145A9"/>
    <w:rsid w:val="00A4150D"/>
    <w:rsid w:val="00A62745"/>
    <w:rsid w:val="00A95A31"/>
    <w:rsid w:val="00AB44DB"/>
    <w:rsid w:val="00BC5557"/>
    <w:rsid w:val="00BD7FE0"/>
    <w:rsid w:val="00BF341B"/>
    <w:rsid w:val="00C24616"/>
    <w:rsid w:val="00C32E87"/>
    <w:rsid w:val="00CC02F4"/>
    <w:rsid w:val="00D11A89"/>
    <w:rsid w:val="00D72DFA"/>
    <w:rsid w:val="00DB7701"/>
    <w:rsid w:val="00DE3B0B"/>
    <w:rsid w:val="00E949A8"/>
    <w:rsid w:val="00F314DF"/>
    <w:rsid w:val="00F6357A"/>
    <w:rsid w:val="00F63C75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35330-6379-4590-BE39-99401F14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A9"/>
    <w:pPr>
      <w:ind w:left="720"/>
      <w:contextualSpacing/>
    </w:pPr>
  </w:style>
  <w:style w:type="table" w:styleId="Tabela-Siatka">
    <w:name w:val="Table Grid"/>
    <w:basedOn w:val="Standardowy"/>
    <w:uiPriority w:val="39"/>
    <w:rsid w:val="0050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Zając</cp:lastModifiedBy>
  <cp:revision>5</cp:revision>
  <cp:lastPrinted>2019-07-12T06:32:00Z</cp:lastPrinted>
  <dcterms:created xsi:type="dcterms:W3CDTF">2019-07-15T07:29:00Z</dcterms:created>
  <dcterms:modified xsi:type="dcterms:W3CDTF">2019-07-15T07:32:00Z</dcterms:modified>
</cp:coreProperties>
</file>